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8D7" w:rsidRDefault="00D238D7" w:rsidP="00D238D7">
      <w:pPr>
        <w:spacing w:before="100" w:beforeAutospacing="1"/>
        <w:jc w:val="center"/>
        <w:rPr>
          <w:rStyle w:val="20"/>
          <w:rFonts w:ascii="David" w:hAnsi="David"/>
          <w:b w:val="0"/>
          <w:bCs w:val="0"/>
          <w:color w:val="365F91"/>
          <w:rtl/>
        </w:rPr>
      </w:pPr>
      <w:r w:rsidRPr="00C439B4">
        <w:rPr>
          <w:rStyle w:val="20"/>
          <w:rFonts w:ascii="David" w:hAnsi="David"/>
          <w:rtl/>
        </w:rPr>
        <w:t>נספח</w:t>
      </w:r>
      <w:r>
        <w:rPr>
          <w:rStyle w:val="20"/>
          <w:rFonts w:ascii="David" w:hAnsi="David" w:hint="cs"/>
          <w:rtl/>
        </w:rPr>
        <w:t xml:space="preserve"> ב</w:t>
      </w:r>
      <w:r w:rsidRPr="00C439B4">
        <w:rPr>
          <w:rStyle w:val="20"/>
          <w:rFonts w:ascii="David" w:hAnsi="David"/>
          <w:rtl/>
        </w:rPr>
        <w:t xml:space="preserve"> – נוהל גביה</w:t>
      </w:r>
      <w:r>
        <w:rPr>
          <w:rStyle w:val="20"/>
          <w:rFonts w:ascii="David" w:hAnsi="David" w:hint="cs"/>
          <w:rtl/>
        </w:rPr>
        <w:t xml:space="preserve"> ודוגמאות למסמכים נלווים</w:t>
      </w:r>
      <w:r>
        <w:rPr>
          <w:rFonts w:ascii="David" w:hAnsi="David" w:hint="cs"/>
          <w:b/>
          <w:bCs/>
          <w:sz w:val="24"/>
          <w:rtl/>
        </w:rPr>
        <w:t xml:space="preserve"> </w:t>
      </w:r>
      <w:r w:rsidRPr="00D12683">
        <w:rPr>
          <w:rStyle w:val="20"/>
          <w:rFonts w:ascii="David" w:hAnsi="David" w:hint="cs"/>
          <w:b w:val="0"/>
          <w:bCs w:val="0"/>
          <w:color w:val="365F91"/>
          <w:rtl/>
        </w:rPr>
        <w:t>(הופץ בחוזר מנכ"ל 12/2017)</w:t>
      </w:r>
      <w:r w:rsidRPr="00D12683">
        <w:rPr>
          <w:rStyle w:val="20"/>
          <w:rFonts w:ascii="David" w:hAnsi="David"/>
          <w:b w:val="0"/>
          <w:bCs w:val="0"/>
          <w:color w:val="365F91"/>
          <w:rtl/>
        </w:rPr>
        <w:t xml:space="preserve"> </w:t>
      </w:r>
    </w:p>
    <w:p w:rsidR="00EF17A8" w:rsidRPr="00EF17A8" w:rsidRDefault="00EF17A8" w:rsidP="00D238D7">
      <w:pPr>
        <w:spacing w:before="100" w:beforeAutospacing="1"/>
        <w:jc w:val="center"/>
        <w:rPr>
          <w:rStyle w:val="20"/>
          <w:rFonts w:ascii="David" w:hAnsi="David"/>
          <w:color w:val="365F91"/>
          <w:u w:val="none"/>
          <w:rtl/>
        </w:rPr>
      </w:pPr>
      <w:r w:rsidRPr="00EF17A8">
        <w:rPr>
          <w:rStyle w:val="20"/>
          <w:rFonts w:ascii="David" w:hAnsi="David" w:hint="cs"/>
          <w:color w:val="365F91"/>
          <w:u w:val="none"/>
          <w:rtl/>
        </w:rPr>
        <w:t>ועד מקומי</w:t>
      </w:r>
    </w:p>
    <w:p w:rsidR="00D238D7" w:rsidRPr="00D238D7" w:rsidRDefault="00D238D7" w:rsidP="00D238D7">
      <w:pPr>
        <w:spacing w:before="100" w:beforeAutospacing="1" w:line="276" w:lineRule="auto"/>
        <w:jc w:val="center"/>
        <w:rPr>
          <w:rStyle w:val="20"/>
          <w:rFonts w:ascii="David" w:hAnsi="David"/>
          <w:color w:val="FF0000"/>
          <w:u w:val="none"/>
          <w:rtl/>
        </w:rPr>
      </w:pPr>
      <w:r w:rsidRPr="00D238D7">
        <w:rPr>
          <w:rStyle w:val="20"/>
          <w:rFonts w:ascii="David" w:hAnsi="David"/>
          <w:b w:val="0"/>
          <w:bCs w:val="0"/>
          <w:color w:val="FF0000"/>
          <w:u w:val="none"/>
          <w:rtl/>
        </w:rPr>
        <w:t>דוגמאות לשימושכם</w:t>
      </w:r>
    </w:p>
    <w:p w:rsidR="00D238D7" w:rsidRDefault="00D238D7" w:rsidP="00D238D7">
      <w:pPr>
        <w:spacing w:before="100" w:beforeAutospacing="1" w:line="276" w:lineRule="auto"/>
        <w:jc w:val="center"/>
        <w:rPr>
          <w:rStyle w:val="20"/>
          <w:rFonts w:ascii="David" w:hAnsi="David"/>
          <w:color w:val="FF0000"/>
          <w:u w:val="none"/>
          <w:rtl/>
        </w:rPr>
      </w:pPr>
    </w:p>
    <w:p w:rsidR="00D238D7" w:rsidRPr="00EF17A8" w:rsidRDefault="00D238D7" w:rsidP="00EF17A8">
      <w:pPr>
        <w:pStyle w:val="a3"/>
        <w:numPr>
          <w:ilvl w:val="0"/>
          <w:numId w:val="8"/>
        </w:numPr>
        <w:spacing w:line="276" w:lineRule="auto"/>
        <w:ind w:left="4680"/>
        <w:jc w:val="both"/>
        <w:rPr>
          <w:rFonts w:ascii="FbMastik" w:hAnsi="FbMastik" w:cs="FbMastik"/>
          <w:color w:val="FF0000"/>
          <w:sz w:val="24"/>
          <w:szCs w:val="24"/>
        </w:rPr>
      </w:pPr>
      <w:bookmarkStart w:id="0" w:name="_GoBack"/>
      <w:bookmarkEnd w:id="0"/>
      <w:r w:rsidRPr="00EF17A8">
        <w:rPr>
          <w:rFonts w:ascii="FbMastik" w:hAnsi="FbMastik" w:cs="FbMastik"/>
          <w:color w:val="FF0000"/>
          <w:sz w:val="24"/>
          <w:szCs w:val="24"/>
          <w:rtl/>
        </w:rPr>
        <w:t>לשקול הכללת גובה חוב בסכום לתחילת ההליך</w:t>
      </w:r>
    </w:p>
    <w:p w:rsidR="00D238D7" w:rsidRPr="00EF17A8" w:rsidRDefault="00D238D7" w:rsidP="00EF17A8">
      <w:pPr>
        <w:pStyle w:val="a3"/>
        <w:numPr>
          <w:ilvl w:val="0"/>
          <w:numId w:val="8"/>
        </w:numPr>
        <w:spacing w:line="276" w:lineRule="auto"/>
        <w:ind w:left="4680"/>
        <w:jc w:val="both"/>
        <w:rPr>
          <w:rFonts w:ascii="FbMastik" w:hAnsi="FbMastik" w:cs="FbMastik"/>
          <w:b/>
          <w:bCs/>
          <w:color w:val="FF0000"/>
          <w:sz w:val="24"/>
          <w:szCs w:val="24"/>
        </w:rPr>
      </w:pPr>
      <w:r w:rsidRPr="00EF17A8">
        <w:rPr>
          <w:rFonts w:ascii="FbMastik" w:hAnsi="FbMastik" w:cs="FbMastik"/>
          <w:color w:val="FF0000"/>
          <w:sz w:val="24"/>
          <w:szCs w:val="24"/>
          <w:rtl/>
        </w:rPr>
        <w:t xml:space="preserve">יש לאשר את הנוהל אצל היועץ המשפטי של הישות </w:t>
      </w:r>
      <w:r w:rsidRPr="00EF17A8">
        <w:rPr>
          <w:rFonts w:ascii="FbMastik" w:hAnsi="FbMastik" w:cs="FbMastik"/>
          <w:b/>
          <w:bCs/>
          <w:color w:val="FF0000"/>
          <w:sz w:val="24"/>
          <w:szCs w:val="24"/>
          <w:rtl/>
        </w:rPr>
        <w:t xml:space="preserve">-  </w:t>
      </w:r>
      <w:r w:rsidRPr="00EF17A8">
        <w:rPr>
          <w:rStyle w:val="20"/>
          <w:rFonts w:ascii="FbMastik" w:hAnsi="FbMastik" w:cs="FbMastik"/>
          <w:b w:val="0"/>
          <w:bCs w:val="0"/>
          <w:color w:val="FF0000"/>
          <w:sz w:val="24"/>
          <w:u w:val="none"/>
          <w:rtl/>
        </w:rPr>
        <w:t>אין לראות בקובץ זה יעוץ משפטי</w:t>
      </w:r>
    </w:p>
    <w:p w:rsidR="00D238D7" w:rsidRPr="00EF17A8" w:rsidRDefault="00D238D7" w:rsidP="00EF17A8">
      <w:pPr>
        <w:pStyle w:val="a3"/>
        <w:numPr>
          <w:ilvl w:val="0"/>
          <w:numId w:val="8"/>
        </w:numPr>
        <w:spacing w:line="276" w:lineRule="auto"/>
        <w:ind w:left="4680"/>
        <w:jc w:val="both"/>
        <w:rPr>
          <w:rFonts w:ascii="FbMastik" w:hAnsi="FbMastik" w:cs="FbMastik"/>
          <w:color w:val="FF0000"/>
          <w:sz w:val="24"/>
          <w:szCs w:val="24"/>
        </w:rPr>
      </w:pPr>
      <w:r w:rsidRPr="00EF17A8">
        <w:rPr>
          <w:rFonts w:ascii="FbMastik" w:hAnsi="FbMastik" w:cs="FbMastik"/>
          <w:color w:val="FF0000"/>
          <w:sz w:val="24"/>
          <w:szCs w:val="24"/>
          <w:rtl/>
        </w:rPr>
        <w:t>יש לאשר את הנוהל בישיבת ועד</w:t>
      </w:r>
    </w:p>
    <w:p w:rsidR="00D238D7" w:rsidRPr="00EF17A8" w:rsidRDefault="00D238D7" w:rsidP="00D238D7">
      <w:pPr>
        <w:autoSpaceDE w:val="0"/>
        <w:autoSpaceDN w:val="0"/>
        <w:adjustRightInd w:val="0"/>
        <w:ind w:left="1440"/>
        <w:rPr>
          <w:rFonts w:ascii="FbMastik" w:hAnsi="FbMastik" w:cs="FbMastik"/>
          <w:b/>
          <w:bCs/>
          <w:sz w:val="24"/>
          <w:szCs w:val="24"/>
        </w:rPr>
      </w:pPr>
      <w:r w:rsidRPr="00EF17A8">
        <w:rPr>
          <w:rFonts w:ascii="FbMastik" w:hAnsi="FbMastik" w:cs="FbMastik"/>
          <w:b/>
          <w:bCs/>
          <w:sz w:val="24"/>
          <w:szCs w:val="24"/>
          <w:rtl/>
        </w:rPr>
        <w:t>תפקידים</w:t>
      </w:r>
      <w:r w:rsidRPr="00EF17A8">
        <w:rPr>
          <w:rFonts w:ascii="FbMastik" w:hAnsi="FbMastik" w:cs="FbMastik"/>
          <w:b/>
          <w:bCs/>
          <w:sz w:val="24"/>
          <w:szCs w:val="24"/>
        </w:rPr>
        <w:t xml:space="preserve"> </w:t>
      </w:r>
      <w:r w:rsidRPr="00EF17A8">
        <w:rPr>
          <w:rFonts w:ascii="FbMastik" w:hAnsi="FbMastik" w:cs="FbMastik"/>
          <w:b/>
          <w:bCs/>
          <w:sz w:val="24"/>
          <w:szCs w:val="24"/>
          <w:rtl/>
        </w:rPr>
        <w:t>ואחריות</w:t>
      </w:r>
      <w:r w:rsidRPr="00EF17A8">
        <w:rPr>
          <w:rFonts w:ascii="FbMastik" w:hAnsi="FbMastik" w:cs="FbMastik"/>
          <w:b/>
          <w:bCs/>
          <w:sz w:val="24"/>
          <w:szCs w:val="24"/>
        </w:rPr>
        <w:t>:</w:t>
      </w:r>
    </w:p>
    <w:p w:rsidR="00D238D7" w:rsidRPr="00EF17A8" w:rsidRDefault="00D238D7" w:rsidP="00D238D7">
      <w:pPr>
        <w:pStyle w:val="a3"/>
        <w:numPr>
          <w:ilvl w:val="0"/>
          <w:numId w:val="3"/>
        </w:numPr>
        <w:autoSpaceDE w:val="0"/>
        <w:autoSpaceDN w:val="0"/>
        <w:adjustRightInd w:val="0"/>
        <w:spacing w:line="276" w:lineRule="auto"/>
        <w:jc w:val="both"/>
        <w:rPr>
          <w:rFonts w:ascii="FbMastik" w:hAnsi="FbMastik" w:cs="FbMastik"/>
          <w:sz w:val="24"/>
          <w:szCs w:val="24"/>
        </w:rPr>
      </w:pPr>
      <w:r w:rsidRPr="00EF17A8">
        <w:rPr>
          <w:rFonts w:ascii="FbMastik" w:hAnsi="FbMastik" w:cs="FbMastik"/>
          <w:sz w:val="24"/>
          <w:szCs w:val="24"/>
          <w:rtl/>
        </w:rPr>
        <w:t>חברי הועד</w:t>
      </w:r>
      <w:r w:rsidRPr="00EF17A8">
        <w:rPr>
          <w:rFonts w:ascii="FbMastik" w:hAnsi="FbMastik" w:cs="FbMastik"/>
          <w:sz w:val="24"/>
          <w:szCs w:val="24"/>
        </w:rPr>
        <w:t xml:space="preserve"> –</w:t>
      </w:r>
      <w:r w:rsidRPr="00EF17A8">
        <w:rPr>
          <w:rFonts w:ascii="FbMastik" w:hAnsi="FbMastik" w:cs="FbMastik"/>
          <w:sz w:val="24"/>
          <w:szCs w:val="24"/>
          <w:rtl/>
        </w:rPr>
        <w:t xml:space="preserve">אחראים </w:t>
      </w:r>
      <w:r w:rsidRPr="00EF17A8">
        <w:rPr>
          <w:rFonts w:ascii="FbMastik" w:hAnsi="FbMastik" w:cs="FbMastik"/>
          <w:sz w:val="24"/>
          <w:szCs w:val="24"/>
        </w:rPr>
        <w:t xml:space="preserve"> </w:t>
      </w:r>
      <w:r w:rsidRPr="00EF17A8">
        <w:rPr>
          <w:rFonts w:ascii="FbMastik" w:hAnsi="FbMastik" w:cs="FbMastik"/>
          <w:sz w:val="24"/>
          <w:szCs w:val="24"/>
          <w:rtl/>
        </w:rPr>
        <w:t>על</w:t>
      </w:r>
      <w:r w:rsidRPr="00EF17A8">
        <w:rPr>
          <w:rFonts w:ascii="FbMastik" w:hAnsi="FbMastik" w:cs="FbMastik"/>
          <w:sz w:val="24"/>
          <w:szCs w:val="24"/>
        </w:rPr>
        <w:t xml:space="preserve"> </w:t>
      </w:r>
      <w:r w:rsidRPr="00EF17A8">
        <w:rPr>
          <w:rFonts w:ascii="FbMastik" w:hAnsi="FbMastik" w:cs="FbMastik"/>
          <w:sz w:val="24"/>
          <w:szCs w:val="24"/>
          <w:rtl/>
        </w:rPr>
        <w:t>קביעת</w:t>
      </w:r>
      <w:r w:rsidRPr="00EF17A8">
        <w:rPr>
          <w:rFonts w:ascii="FbMastik" w:hAnsi="FbMastik" w:cs="FbMastik"/>
          <w:sz w:val="24"/>
          <w:szCs w:val="24"/>
        </w:rPr>
        <w:t xml:space="preserve"> </w:t>
      </w:r>
      <w:r w:rsidRPr="00EF17A8">
        <w:rPr>
          <w:rFonts w:ascii="FbMastik" w:hAnsi="FbMastik" w:cs="FbMastik"/>
          <w:sz w:val="24"/>
          <w:szCs w:val="24"/>
          <w:rtl/>
        </w:rPr>
        <w:t>המדיניות</w:t>
      </w:r>
      <w:r w:rsidRPr="00EF17A8">
        <w:rPr>
          <w:rFonts w:ascii="FbMastik" w:hAnsi="FbMastik" w:cs="FbMastik"/>
          <w:sz w:val="24"/>
          <w:szCs w:val="24"/>
        </w:rPr>
        <w:t xml:space="preserve"> </w:t>
      </w:r>
      <w:r w:rsidRPr="00EF17A8">
        <w:rPr>
          <w:rFonts w:ascii="FbMastik" w:hAnsi="FbMastik" w:cs="FbMastik"/>
          <w:sz w:val="24"/>
          <w:szCs w:val="24"/>
          <w:rtl/>
        </w:rPr>
        <w:t>ואישור נוהל גביה בישיבת וועד</w:t>
      </w:r>
    </w:p>
    <w:p w:rsidR="00D238D7" w:rsidRPr="00EF17A8" w:rsidRDefault="00D238D7" w:rsidP="00D238D7">
      <w:pPr>
        <w:pStyle w:val="a3"/>
        <w:numPr>
          <w:ilvl w:val="0"/>
          <w:numId w:val="3"/>
        </w:numPr>
        <w:autoSpaceDE w:val="0"/>
        <w:autoSpaceDN w:val="0"/>
        <w:adjustRightInd w:val="0"/>
        <w:spacing w:line="276" w:lineRule="auto"/>
        <w:jc w:val="both"/>
        <w:rPr>
          <w:rFonts w:ascii="FbMastik" w:hAnsi="FbMastik" w:cs="FbMastik"/>
          <w:sz w:val="24"/>
          <w:szCs w:val="24"/>
        </w:rPr>
      </w:pPr>
      <w:r w:rsidRPr="00EF17A8">
        <w:rPr>
          <w:rFonts w:ascii="FbMastik" w:hAnsi="FbMastik" w:cs="FbMastik"/>
          <w:sz w:val="24"/>
          <w:szCs w:val="24"/>
          <w:rtl/>
        </w:rPr>
        <w:t>מזכיר</w:t>
      </w:r>
      <w:r w:rsidRPr="00EF17A8">
        <w:rPr>
          <w:rFonts w:ascii="FbMastik" w:hAnsi="FbMastik" w:cs="FbMastik"/>
          <w:sz w:val="24"/>
          <w:szCs w:val="24"/>
        </w:rPr>
        <w:t xml:space="preserve"> –</w:t>
      </w:r>
      <w:r w:rsidRPr="00EF17A8">
        <w:rPr>
          <w:rFonts w:ascii="FbMastik" w:hAnsi="FbMastik" w:cs="FbMastik"/>
          <w:sz w:val="24"/>
          <w:szCs w:val="24"/>
          <w:rtl/>
        </w:rPr>
        <w:t>יישום</w:t>
      </w:r>
      <w:r w:rsidRPr="00EF17A8">
        <w:rPr>
          <w:rFonts w:ascii="FbMastik" w:hAnsi="FbMastik" w:cs="FbMastik"/>
          <w:sz w:val="24"/>
          <w:szCs w:val="24"/>
        </w:rPr>
        <w:t xml:space="preserve"> </w:t>
      </w:r>
      <w:r w:rsidRPr="00EF17A8">
        <w:rPr>
          <w:rFonts w:ascii="FbMastik" w:hAnsi="FbMastik" w:cs="FbMastik"/>
          <w:sz w:val="24"/>
          <w:szCs w:val="24"/>
          <w:rtl/>
        </w:rPr>
        <w:t>המדיניות</w:t>
      </w:r>
      <w:r w:rsidRPr="00EF17A8">
        <w:rPr>
          <w:rFonts w:ascii="FbMastik" w:hAnsi="FbMastik" w:cs="FbMastik"/>
          <w:sz w:val="24"/>
          <w:szCs w:val="24"/>
        </w:rPr>
        <w:t xml:space="preserve">, </w:t>
      </w:r>
      <w:r w:rsidRPr="00EF17A8">
        <w:rPr>
          <w:rFonts w:ascii="FbMastik" w:hAnsi="FbMastik" w:cs="FbMastik"/>
          <w:sz w:val="24"/>
          <w:szCs w:val="24"/>
          <w:rtl/>
        </w:rPr>
        <w:t>על</w:t>
      </w:r>
      <w:r w:rsidRPr="00EF17A8">
        <w:rPr>
          <w:rFonts w:ascii="FbMastik" w:hAnsi="FbMastik" w:cs="FbMastik"/>
          <w:sz w:val="24"/>
          <w:szCs w:val="24"/>
        </w:rPr>
        <w:t xml:space="preserve"> </w:t>
      </w:r>
      <w:r w:rsidRPr="00EF17A8">
        <w:rPr>
          <w:rFonts w:ascii="FbMastik" w:hAnsi="FbMastik" w:cs="FbMastik"/>
          <w:sz w:val="24"/>
          <w:szCs w:val="24"/>
          <w:rtl/>
        </w:rPr>
        <w:t>התהליך</w:t>
      </w:r>
      <w:r w:rsidRPr="00EF17A8">
        <w:rPr>
          <w:rFonts w:ascii="FbMastik" w:hAnsi="FbMastik" w:cs="FbMastik"/>
          <w:sz w:val="24"/>
          <w:szCs w:val="24"/>
        </w:rPr>
        <w:t xml:space="preserve"> </w:t>
      </w:r>
      <w:r w:rsidRPr="00EF17A8">
        <w:rPr>
          <w:rFonts w:ascii="FbMastik" w:hAnsi="FbMastik" w:cs="FbMastik"/>
          <w:sz w:val="24"/>
          <w:szCs w:val="24"/>
          <w:rtl/>
        </w:rPr>
        <w:t>והניהול</w:t>
      </w:r>
      <w:r w:rsidRPr="00EF17A8">
        <w:rPr>
          <w:rFonts w:ascii="FbMastik" w:hAnsi="FbMastik" w:cs="FbMastik"/>
          <w:sz w:val="24"/>
          <w:szCs w:val="24"/>
        </w:rPr>
        <w:t xml:space="preserve"> </w:t>
      </w:r>
      <w:r w:rsidRPr="00EF17A8">
        <w:rPr>
          <w:rFonts w:ascii="FbMastik" w:hAnsi="FbMastik" w:cs="FbMastik"/>
          <w:sz w:val="24"/>
          <w:szCs w:val="24"/>
          <w:rtl/>
        </w:rPr>
        <w:t>כולל</w:t>
      </w:r>
      <w:r w:rsidRPr="00EF17A8">
        <w:rPr>
          <w:rFonts w:ascii="FbMastik" w:hAnsi="FbMastik" w:cs="FbMastik"/>
          <w:sz w:val="24"/>
          <w:szCs w:val="24"/>
        </w:rPr>
        <w:t xml:space="preserve"> </w:t>
      </w:r>
      <w:r w:rsidRPr="00EF17A8">
        <w:rPr>
          <w:rFonts w:ascii="FbMastik" w:hAnsi="FbMastik" w:cs="FbMastik"/>
          <w:sz w:val="24"/>
          <w:szCs w:val="24"/>
          <w:rtl/>
        </w:rPr>
        <w:t>החלטות במרחב פריסת חוב</w:t>
      </w:r>
      <w:r w:rsidRPr="00EF17A8">
        <w:rPr>
          <w:rFonts w:ascii="FbMastik" w:hAnsi="FbMastik" w:cs="FbMastik"/>
          <w:sz w:val="24"/>
          <w:szCs w:val="24"/>
        </w:rPr>
        <w:t>.</w:t>
      </w:r>
    </w:p>
    <w:p w:rsidR="00D238D7" w:rsidRPr="00EF17A8" w:rsidRDefault="00D238D7" w:rsidP="00D238D7">
      <w:pPr>
        <w:pStyle w:val="a3"/>
        <w:numPr>
          <w:ilvl w:val="0"/>
          <w:numId w:val="3"/>
        </w:numPr>
        <w:autoSpaceDE w:val="0"/>
        <w:autoSpaceDN w:val="0"/>
        <w:adjustRightInd w:val="0"/>
        <w:spacing w:line="276" w:lineRule="auto"/>
        <w:jc w:val="both"/>
        <w:rPr>
          <w:rFonts w:ascii="FbMastik" w:hAnsi="FbMastik" w:cs="FbMastik"/>
          <w:sz w:val="24"/>
          <w:szCs w:val="24"/>
        </w:rPr>
      </w:pPr>
      <w:r w:rsidRPr="00EF17A8">
        <w:rPr>
          <w:rFonts w:ascii="FbMastik" w:hAnsi="FbMastik" w:cs="FbMastik"/>
          <w:sz w:val="24"/>
          <w:szCs w:val="24"/>
          <w:rtl/>
        </w:rPr>
        <w:t>אחראי</w:t>
      </w:r>
      <w:r w:rsidRPr="00EF17A8">
        <w:rPr>
          <w:rFonts w:ascii="FbMastik" w:hAnsi="FbMastik" w:cs="FbMastik"/>
          <w:sz w:val="24"/>
          <w:szCs w:val="24"/>
        </w:rPr>
        <w:t>.</w:t>
      </w:r>
      <w:r w:rsidRPr="00EF17A8">
        <w:rPr>
          <w:rFonts w:ascii="FbMastik" w:hAnsi="FbMastik" w:cs="FbMastik"/>
          <w:sz w:val="24"/>
          <w:szCs w:val="24"/>
          <w:rtl/>
        </w:rPr>
        <w:t>גביה</w:t>
      </w:r>
      <w:r w:rsidRPr="00EF17A8">
        <w:rPr>
          <w:rFonts w:ascii="FbMastik" w:hAnsi="FbMastik" w:cs="FbMastik"/>
          <w:sz w:val="24"/>
          <w:szCs w:val="24"/>
        </w:rPr>
        <w:t xml:space="preserve"> – </w:t>
      </w:r>
      <w:r w:rsidRPr="00EF17A8">
        <w:rPr>
          <w:rFonts w:ascii="FbMastik" w:hAnsi="FbMastik" w:cs="FbMastik"/>
          <w:sz w:val="24"/>
          <w:szCs w:val="24"/>
          <w:rtl/>
        </w:rPr>
        <w:t>(בד"כ מזכירה)</w:t>
      </w:r>
      <w:r w:rsidRPr="00EF17A8">
        <w:rPr>
          <w:rFonts w:ascii="FbMastik" w:hAnsi="FbMastik" w:cs="FbMastik"/>
          <w:sz w:val="24"/>
          <w:szCs w:val="24"/>
        </w:rPr>
        <w:t xml:space="preserve"> </w:t>
      </w:r>
      <w:r w:rsidRPr="00EF17A8">
        <w:rPr>
          <w:rFonts w:ascii="FbMastik" w:hAnsi="FbMastik" w:cs="FbMastik"/>
          <w:sz w:val="24"/>
          <w:szCs w:val="24"/>
          <w:rtl/>
        </w:rPr>
        <w:t>הפקת</w:t>
      </w:r>
      <w:r w:rsidRPr="00EF17A8">
        <w:rPr>
          <w:rFonts w:ascii="FbMastik" w:hAnsi="FbMastik" w:cs="FbMastik"/>
          <w:sz w:val="24"/>
          <w:szCs w:val="24"/>
        </w:rPr>
        <w:t xml:space="preserve"> </w:t>
      </w:r>
      <w:r w:rsidRPr="00EF17A8">
        <w:rPr>
          <w:rFonts w:ascii="FbMastik" w:hAnsi="FbMastik" w:cs="FbMastik"/>
          <w:sz w:val="24"/>
          <w:szCs w:val="24"/>
          <w:rtl/>
        </w:rPr>
        <w:t>מיסים</w:t>
      </w:r>
      <w:r w:rsidRPr="00EF17A8">
        <w:rPr>
          <w:rFonts w:ascii="FbMastik" w:hAnsi="FbMastik" w:cs="FbMastik"/>
          <w:sz w:val="24"/>
          <w:szCs w:val="24"/>
        </w:rPr>
        <w:t xml:space="preserve"> </w:t>
      </w:r>
      <w:r w:rsidRPr="00EF17A8">
        <w:rPr>
          <w:rFonts w:ascii="FbMastik" w:hAnsi="FbMastik" w:cs="FbMastik"/>
          <w:sz w:val="24"/>
          <w:szCs w:val="24"/>
          <w:rtl/>
        </w:rPr>
        <w:t>וחיובים</w:t>
      </w:r>
      <w:r w:rsidRPr="00EF17A8">
        <w:rPr>
          <w:rFonts w:ascii="FbMastik" w:hAnsi="FbMastik" w:cs="FbMastik"/>
          <w:sz w:val="24"/>
          <w:szCs w:val="24"/>
        </w:rPr>
        <w:t xml:space="preserve"> </w:t>
      </w:r>
      <w:r w:rsidRPr="00EF17A8">
        <w:rPr>
          <w:rFonts w:ascii="FbMastik" w:hAnsi="FbMastik" w:cs="FbMastik"/>
          <w:sz w:val="24"/>
          <w:szCs w:val="24"/>
          <w:rtl/>
        </w:rPr>
        <w:t>חודשיים</w:t>
      </w:r>
    </w:p>
    <w:p w:rsidR="00D238D7" w:rsidRPr="00EF17A8" w:rsidRDefault="00D238D7" w:rsidP="00D238D7">
      <w:pPr>
        <w:pStyle w:val="a3"/>
        <w:numPr>
          <w:ilvl w:val="0"/>
          <w:numId w:val="3"/>
        </w:numPr>
        <w:autoSpaceDE w:val="0"/>
        <w:autoSpaceDN w:val="0"/>
        <w:adjustRightInd w:val="0"/>
        <w:spacing w:line="276" w:lineRule="auto"/>
        <w:jc w:val="both"/>
        <w:rPr>
          <w:rFonts w:ascii="FbMastik" w:hAnsi="FbMastik" w:cs="FbMastik"/>
          <w:sz w:val="24"/>
          <w:szCs w:val="24"/>
        </w:rPr>
      </w:pPr>
      <w:r w:rsidRPr="00EF17A8">
        <w:rPr>
          <w:rFonts w:ascii="FbMastik" w:hAnsi="FbMastik" w:cs="FbMastik"/>
          <w:sz w:val="24"/>
          <w:szCs w:val="24"/>
          <w:rtl/>
        </w:rPr>
        <w:t>מזכיר + אחראי</w:t>
      </w:r>
      <w:r w:rsidRPr="00EF17A8">
        <w:rPr>
          <w:rFonts w:ascii="FbMastik" w:hAnsi="FbMastik" w:cs="FbMastik"/>
          <w:sz w:val="24"/>
          <w:szCs w:val="24"/>
        </w:rPr>
        <w:t>.</w:t>
      </w:r>
      <w:r w:rsidRPr="00EF17A8">
        <w:rPr>
          <w:rFonts w:ascii="FbMastik" w:hAnsi="FbMastik" w:cs="FbMastik"/>
          <w:sz w:val="24"/>
          <w:szCs w:val="24"/>
          <w:rtl/>
        </w:rPr>
        <w:t>גביה</w:t>
      </w:r>
      <w:r w:rsidRPr="00EF17A8">
        <w:rPr>
          <w:rFonts w:ascii="FbMastik" w:hAnsi="FbMastik" w:cs="FbMastik"/>
          <w:sz w:val="24"/>
          <w:szCs w:val="24"/>
        </w:rPr>
        <w:t xml:space="preserve"> – </w:t>
      </w:r>
      <w:r w:rsidRPr="00EF17A8">
        <w:rPr>
          <w:rFonts w:ascii="FbMastik" w:hAnsi="FbMastik" w:cs="FbMastik"/>
          <w:sz w:val="24"/>
          <w:szCs w:val="24"/>
          <w:rtl/>
        </w:rPr>
        <w:t>ישיבה</w:t>
      </w:r>
      <w:r w:rsidRPr="00EF17A8">
        <w:rPr>
          <w:rFonts w:ascii="FbMastik" w:hAnsi="FbMastik" w:cs="FbMastik"/>
          <w:sz w:val="24"/>
          <w:szCs w:val="24"/>
        </w:rPr>
        <w:t xml:space="preserve"> </w:t>
      </w:r>
      <w:r w:rsidRPr="00EF17A8">
        <w:rPr>
          <w:rFonts w:ascii="FbMastik" w:hAnsi="FbMastik" w:cs="FbMastik"/>
          <w:sz w:val="24"/>
          <w:szCs w:val="24"/>
          <w:rtl/>
        </w:rPr>
        <w:t>חודשית</w:t>
      </w:r>
      <w:r w:rsidRPr="00EF17A8">
        <w:rPr>
          <w:rFonts w:ascii="FbMastik" w:hAnsi="FbMastik" w:cs="FbMastik"/>
          <w:sz w:val="24"/>
          <w:szCs w:val="24"/>
        </w:rPr>
        <w:t xml:space="preserve"> </w:t>
      </w:r>
      <w:r w:rsidRPr="00EF17A8">
        <w:rPr>
          <w:rFonts w:ascii="FbMastik" w:hAnsi="FbMastik" w:cs="FbMastik"/>
          <w:sz w:val="24"/>
          <w:szCs w:val="24"/>
          <w:rtl/>
        </w:rPr>
        <w:t>על</w:t>
      </w:r>
      <w:r w:rsidRPr="00EF17A8">
        <w:rPr>
          <w:rFonts w:ascii="FbMastik" w:hAnsi="FbMastik" w:cs="FbMastik"/>
          <w:sz w:val="24"/>
          <w:szCs w:val="24"/>
        </w:rPr>
        <w:t xml:space="preserve"> </w:t>
      </w:r>
      <w:r w:rsidRPr="00EF17A8">
        <w:rPr>
          <w:rFonts w:ascii="FbMastik" w:hAnsi="FbMastik" w:cs="FbMastik"/>
          <w:sz w:val="24"/>
          <w:szCs w:val="24"/>
          <w:rtl/>
        </w:rPr>
        <w:t>'מסרק</w:t>
      </w:r>
      <w:r w:rsidRPr="00EF17A8">
        <w:rPr>
          <w:rFonts w:ascii="FbMastik" w:hAnsi="FbMastik" w:cs="FbMastik"/>
          <w:sz w:val="24"/>
          <w:szCs w:val="24"/>
        </w:rPr>
        <w:t xml:space="preserve"> </w:t>
      </w:r>
      <w:r w:rsidRPr="00EF17A8">
        <w:rPr>
          <w:rFonts w:ascii="FbMastik" w:hAnsi="FbMastik" w:cs="FbMastik"/>
          <w:sz w:val="24"/>
          <w:szCs w:val="24"/>
          <w:rtl/>
        </w:rPr>
        <w:t>חובות'-</w:t>
      </w:r>
      <w:r w:rsidRPr="00EF17A8">
        <w:rPr>
          <w:rFonts w:ascii="FbMastik" w:hAnsi="FbMastik" w:cs="FbMastik"/>
          <w:sz w:val="24"/>
          <w:szCs w:val="24"/>
        </w:rPr>
        <w:t xml:space="preserve"> </w:t>
      </w:r>
      <w:r w:rsidRPr="00EF17A8">
        <w:rPr>
          <w:rFonts w:ascii="FbMastik" w:hAnsi="FbMastik" w:cs="FbMastik"/>
          <w:sz w:val="24"/>
          <w:szCs w:val="24"/>
          <w:rtl/>
        </w:rPr>
        <w:t>החלטות</w:t>
      </w:r>
      <w:r w:rsidRPr="00EF17A8">
        <w:rPr>
          <w:rFonts w:ascii="FbMastik" w:hAnsi="FbMastik" w:cs="FbMastik"/>
          <w:sz w:val="24"/>
          <w:szCs w:val="24"/>
        </w:rPr>
        <w:t xml:space="preserve"> </w:t>
      </w:r>
      <w:r w:rsidRPr="00EF17A8">
        <w:rPr>
          <w:rFonts w:ascii="FbMastik" w:hAnsi="FbMastik" w:cs="FbMastik"/>
          <w:sz w:val="24"/>
          <w:szCs w:val="24"/>
          <w:rtl/>
        </w:rPr>
        <w:t>על</w:t>
      </w:r>
      <w:r w:rsidRPr="00EF17A8">
        <w:rPr>
          <w:rFonts w:ascii="FbMastik" w:hAnsi="FbMastik" w:cs="FbMastik"/>
          <w:sz w:val="24"/>
          <w:szCs w:val="24"/>
        </w:rPr>
        <w:t xml:space="preserve"> </w:t>
      </w:r>
      <w:r w:rsidRPr="00EF17A8">
        <w:rPr>
          <w:rFonts w:ascii="FbMastik" w:hAnsi="FbMastik" w:cs="FbMastik"/>
          <w:sz w:val="24"/>
          <w:szCs w:val="24"/>
          <w:rtl/>
        </w:rPr>
        <w:t>כל</w:t>
      </w:r>
      <w:r w:rsidRPr="00EF17A8">
        <w:rPr>
          <w:rFonts w:ascii="FbMastik" w:hAnsi="FbMastik" w:cs="FbMastik"/>
          <w:sz w:val="24"/>
          <w:szCs w:val="24"/>
        </w:rPr>
        <w:t xml:space="preserve"> </w:t>
      </w:r>
      <w:r w:rsidRPr="00EF17A8">
        <w:rPr>
          <w:rFonts w:ascii="FbMastik" w:hAnsi="FbMastik" w:cs="FbMastik"/>
          <w:sz w:val="24"/>
          <w:szCs w:val="24"/>
          <w:rtl/>
        </w:rPr>
        <w:t>חייב,</w:t>
      </w:r>
      <w:r w:rsidRPr="00EF17A8">
        <w:rPr>
          <w:rFonts w:ascii="FbMastik" w:hAnsi="FbMastik" w:cs="FbMastik"/>
          <w:sz w:val="24"/>
          <w:szCs w:val="24"/>
        </w:rPr>
        <w:t xml:space="preserve"> </w:t>
      </w:r>
      <w:r w:rsidRPr="00EF17A8">
        <w:rPr>
          <w:rFonts w:ascii="FbMastik" w:hAnsi="FbMastik" w:cs="FbMastik"/>
          <w:sz w:val="24"/>
          <w:szCs w:val="24"/>
          <w:rtl/>
        </w:rPr>
        <w:t xml:space="preserve"> התקדמות הגביה והאכיפה (מומלץ לנהל בטבלת מעקב)</w:t>
      </w:r>
    </w:p>
    <w:p w:rsidR="00D238D7" w:rsidRPr="00EF17A8" w:rsidRDefault="00D238D7" w:rsidP="00D238D7">
      <w:pPr>
        <w:pStyle w:val="a3"/>
        <w:numPr>
          <w:ilvl w:val="0"/>
          <w:numId w:val="3"/>
        </w:numPr>
        <w:autoSpaceDE w:val="0"/>
        <w:autoSpaceDN w:val="0"/>
        <w:adjustRightInd w:val="0"/>
        <w:spacing w:line="276" w:lineRule="auto"/>
        <w:jc w:val="both"/>
        <w:rPr>
          <w:rFonts w:ascii="FbMastik" w:hAnsi="FbMastik" w:cs="FbMastik"/>
          <w:sz w:val="24"/>
          <w:szCs w:val="24"/>
        </w:rPr>
      </w:pPr>
      <w:r w:rsidRPr="00EF17A8">
        <w:rPr>
          <w:rFonts w:ascii="FbMastik" w:hAnsi="FbMastik" w:cs="FbMastik"/>
          <w:sz w:val="24"/>
          <w:szCs w:val="24"/>
          <w:rtl/>
        </w:rPr>
        <w:t>מזכיר – אישור וחתימה מכתב</w:t>
      </w:r>
      <w:r w:rsidRPr="00EF17A8">
        <w:rPr>
          <w:rFonts w:ascii="FbMastik" w:hAnsi="FbMastik" w:cs="FbMastik"/>
          <w:sz w:val="24"/>
          <w:szCs w:val="24"/>
        </w:rPr>
        <w:t xml:space="preserve"> </w:t>
      </w:r>
      <w:r w:rsidRPr="00EF17A8">
        <w:rPr>
          <w:rFonts w:ascii="FbMastik" w:hAnsi="FbMastik" w:cs="FbMastik"/>
          <w:sz w:val="24"/>
          <w:szCs w:val="24"/>
          <w:rtl/>
        </w:rPr>
        <w:t>התראה</w:t>
      </w:r>
      <w:r w:rsidRPr="00EF17A8">
        <w:rPr>
          <w:rFonts w:ascii="FbMastik" w:hAnsi="FbMastik" w:cs="FbMastik"/>
          <w:sz w:val="24"/>
          <w:szCs w:val="24"/>
        </w:rPr>
        <w:t>/</w:t>
      </w:r>
      <w:r w:rsidRPr="00EF17A8">
        <w:rPr>
          <w:rFonts w:ascii="FbMastik" w:hAnsi="FbMastik" w:cs="FbMastik"/>
          <w:sz w:val="24"/>
          <w:szCs w:val="24"/>
          <w:rtl/>
        </w:rPr>
        <w:t>אכיפה</w:t>
      </w:r>
      <w:r w:rsidRPr="00EF17A8">
        <w:rPr>
          <w:rFonts w:ascii="FbMastik" w:hAnsi="FbMastik" w:cs="FbMastik"/>
          <w:sz w:val="24"/>
          <w:szCs w:val="24"/>
        </w:rPr>
        <w:t>.</w:t>
      </w:r>
    </w:p>
    <w:p w:rsidR="00D238D7" w:rsidRPr="00EF17A8" w:rsidRDefault="00D238D7" w:rsidP="00D238D7">
      <w:pPr>
        <w:pStyle w:val="a3"/>
        <w:numPr>
          <w:ilvl w:val="0"/>
          <w:numId w:val="3"/>
        </w:numPr>
        <w:autoSpaceDE w:val="0"/>
        <w:autoSpaceDN w:val="0"/>
        <w:adjustRightInd w:val="0"/>
        <w:spacing w:line="276" w:lineRule="auto"/>
        <w:jc w:val="both"/>
        <w:rPr>
          <w:rFonts w:ascii="FbMastik" w:hAnsi="FbMastik" w:cs="FbMastik"/>
          <w:sz w:val="24"/>
          <w:szCs w:val="24"/>
        </w:rPr>
      </w:pPr>
      <w:r w:rsidRPr="00EF17A8">
        <w:rPr>
          <w:rFonts w:ascii="FbMastik" w:hAnsi="FbMastik" w:cs="FbMastik"/>
          <w:sz w:val="24"/>
          <w:szCs w:val="24"/>
          <w:rtl/>
        </w:rPr>
        <w:t>מזכיר</w:t>
      </w:r>
      <w:r w:rsidRPr="00EF17A8">
        <w:rPr>
          <w:rFonts w:ascii="FbMastik" w:hAnsi="FbMastik" w:cs="FbMastik"/>
          <w:sz w:val="24"/>
          <w:szCs w:val="24"/>
        </w:rPr>
        <w:t xml:space="preserve"> – </w:t>
      </w:r>
      <w:r w:rsidRPr="00EF17A8">
        <w:rPr>
          <w:rFonts w:ascii="FbMastik" w:hAnsi="FbMastik" w:cs="FbMastik"/>
          <w:sz w:val="24"/>
          <w:szCs w:val="24"/>
          <w:rtl/>
        </w:rPr>
        <w:t>במידת</w:t>
      </w:r>
      <w:r w:rsidRPr="00EF17A8">
        <w:rPr>
          <w:rFonts w:ascii="FbMastik" w:hAnsi="FbMastik" w:cs="FbMastik"/>
          <w:sz w:val="24"/>
          <w:szCs w:val="24"/>
        </w:rPr>
        <w:t xml:space="preserve"> </w:t>
      </w:r>
      <w:r w:rsidRPr="00EF17A8">
        <w:rPr>
          <w:rFonts w:ascii="FbMastik" w:hAnsi="FbMastik" w:cs="FbMastik"/>
          <w:sz w:val="24"/>
          <w:szCs w:val="24"/>
          <w:rtl/>
        </w:rPr>
        <w:t>הצורך</w:t>
      </w:r>
      <w:r w:rsidRPr="00EF17A8">
        <w:rPr>
          <w:rFonts w:ascii="FbMastik" w:hAnsi="FbMastik" w:cs="FbMastik"/>
          <w:sz w:val="24"/>
          <w:szCs w:val="24"/>
        </w:rPr>
        <w:t xml:space="preserve"> </w:t>
      </w:r>
      <w:r w:rsidRPr="00EF17A8">
        <w:rPr>
          <w:rFonts w:ascii="FbMastik" w:hAnsi="FbMastik" w:cs="FbMastik"/>
          <w:sz w:val="24"/>
          <w:szCs w:val="24"/>
          <w:rtl/>
        </w:rPr>
        <w:t>פגישה / מו"מ / פריסה</w:t>
      </w:r>
      <w:r w:rsidRPr="00EF17A8">
        <w:rPr>
          <w:rFonts w:ascii="FbMastik" w:hAnsi="FbMastik" w:cs="FbMastik"/>
          <w:sz w:val="24"/>
          <w:szCs w:val="24"/>
        </w:rPr>
        <w:t xml:space="preserve"> </w:t>
      </w:r>
      <w:r w:rsidRPr="00EF17A8">
        <w:rPr>
          <w:rFonts w:ascii="FbMastik" w:hAnsi="FbMastik" w:cs="FbMastik"/>
          <w:sz w:val="24"/>
          <w:szCs w:val="24"/>
          <w:rtl/>
        </w:rPr>
        <w:t>עם</w:t>
      </w:r>
      <w:r w:rsidRPr="00EF17A8">
        <w:rPr>
          <w:rFonts w:ascii="FbMastik" w:hAnsi="FbMastik" w:cs="FbMastik"/>
          <w:sz w:val="24"/>
          <w:szCs w:val="24"/>
        </w:rPr>
        <w:t xml:space="preserve"> </w:t>
      </w:r>
      <w:r w:rsidRPr="00EF17A8">
        <w:rPr>
          <w:rFonts w:ascii="FbMastik" w:hAnsi="FbMastik" w:cs="FbMastik"/>
          <w:sz w:val="24"/>
          <w:szCs w:val="24"/>
          <w:rtl/>
        </w:rPr>
        <w:t>החייב</w:t>
      </w:r>
    </w:p>
    <w:p w:rsidR="00D238D7" w:rsidRPr="00EF17A8" w:rsidRDefault="00D238D7" w:rsidP="00D238D7">
      <w:pPr>
        <w:pStyle w:val="a3"/>
        <w:numPr>
          <w:ilvl w:val="0"/>
          <w:numId w:val="3"/>
        </w:numPr>
        <w:autoSpaceDE w:val="0"/>
        <w:autoSpaceDN w:val="0"/>
        <w:adjustRightInd w:val="0"/>
        <w:spacing w:line="276" w:lineRule="auto"/>
        <w:jc w:val="both"/>
        <w:rPr>
          <w:rFonts w:ascii="FbMastik" w:hAnsi="FbMastik" w:cs="FbMastik"/>
          <w:sz w:val="24"/>
          <w:szCs w:val="24"/>
          <w:rtl/>
        </w:rPr>
      </w:pPr>
      <w:r w:rsidRPr="00EF17A8">
        <w:rPr>
          <w:rFonts w:ascii="FbMastik" w:hAnsi="FbMastik" w:cs="FbMastik"/>
          <w:sz w:val="24"/>
          <w:szCs w:val="24"/>
          <w:rtl/>
        </w:rPr>
        <w:t>מזכיר</w:t>
      </w:r>
      <w:r w:rsidRPr="00EF17A8">
        <w:rPr>
          <w:rFonts w:ascii="FbMastik" w:hAnsi="FbMastik" w:cs="FbMastik"/>
          <w:sz w:val="24"/>
          <w:szCs w:val="24"/>
        </w:rPr>
        <w:t xml:space="preserve"> – </w:t>
      </w:r>
      <w:r w:rsidRPr="00EF17A8">
        <w:rPr>
          <w:rFonts w:ascii="FbMastik" w:hAnsi="FbMastik" w:cs="FbMastik"/>
          <w:sz w:val="24"/>
          <w:szCs w:val="24"/>
          <w:rtl/>
        </w:rPr>
        <w:t>העברת</w:t>
      </w:r>
      <w:r w:rsidRPr="00EF17A8">
        <w:rPr>
          <w:rFonts w:ascii="FbMastik" w:hAnsi="FbMastik" w:cs="FbMastik"/>
          <w:sz w:val="24"/>
          <w:szCs w:val="24"/>
        </w:rPr>
        <w:t xml:space="preserve"> </w:t>
      </w:r>
      <w:r w:rsidRPr="00EF17A8">
        <w:rPr>
          <w:rFonts w:ascii="FbMastik" w:hAnsi="FbMastik" w:cs="FbMastik"/>
          <w:sz w:val="24"/>
          <w:szCs w:val="24"/>
          <w:rtl/>
        </w:rPr>
        <w:t>טיפול</w:t>
      </w:r>
      <w:r w:rsidRPr="00EF17A8">
        <w:rPr>
          <w:rFonts w:ascii="FbMastik" w:hAnsi="FbMastik" w:cs="FbMastik"/>
          <w:sz w:val="24"/>
          <w:szCs w:val="24"/>
        </w:rPr>
        <w:t xml:space="preserve"> </w:t>
      </w:r>
      <w:r w:rsidRPr="00EF17A8">
        <w:rPr>
          <w:rFonts w:ascii="FbMastik" w:hAnsi="FbMastik" w:cs="FbMastik"/>
          <w:sz w:val="24"/>
          <w:szCs w:val="24"/>
          <w:rtl/>
        </w:rPr>
        <w:t>לעו</w:t>
      </w:r>
      <w:r w:rsidRPr="00EF17A8">
        <w:rPr>
          <w:rFonts w:ascii="FbMastik" w:hAnsi="FbMastik" w:cs="FbMastik"/>
          <w:sz w:val="24"/>
          <w:szCs w:val="24"/>
        </w:rPr>
        <w:t>"</w:t>
      </w:r>
      <w:r w:rsidRPr="00EF17A8">
        <w:rPr>
          <w:rFonts w:ascii="FbMastik" w:hAnsi="FbMastik" w:cs="FbMastik"/>
          <w:sz w:val="24"/>
          <w:szCs w:val="24"/>
          <w:rtl/>
        </w:rPr>
        <w:t>ד,</w:t>
      </w:r>
      <w:r w:rsidRPr="00EF17A8">
        <w:rPr>
          <w:rFonts w:ascii="FbMastik" w:hAnsi="FbMastik" w:cs="FbMastik"/>
          <w:sz w:val="24"/>
          <w:szCs w:val="24"/>
        </w:rPr>
        <w:t xml:space="preserve"> </w:t>
      </w:r>
      <w:r w:rsidRPr="00EF17A8">
        <w:rPr>
          <w:rFonts w:ascii="FbMastik" w:hAnsi="FbMastik" w:cs="FbMastik"/>
          <w:sz w:val="24"/>
          <w:szCs w:val="24"/>
          <w:rtl/>
        </w:rPr>
        <w:t>התחלת</w:t>
      </w:r>
      <w:r w:rsidRPr="00EF17A8">
        <w:rPr>
          <w:rFonts w:ascii="FbMastik" w:hAnsi="FbMastik" w:cs="FbMastik"/>
          <w:sz w:val="24"/>
          <w:szCs w:val="24"/>
        </w:rPr>
        <w:t xml:space="preserve"> </w:t>
      </w:r>
      <w:r w:rsidRPr="00EF17A8">
        <w:rPr>
          <w:rFonts w:ascii="FbMastik" w:hAnsi="FbMastik" w:cs="FbMastik"/>
          <w:sz w:val="24"/>
          <w:szCs w:val="24"/>
          <w:rtl/>
        </w:rPr>
        <w:t>הליך</w:t>
      </w:r>
      <w:r w:rsidRPr="00EF17A8">
        <w:rPr>
          <w:rFonts w:ascii="FbMastik" w:hAnsi="FbMastik" w:cs="FbMastik"/>
          <w:sz w:val="24"/>
          <w:szCs w:val="24"/>
        </w:rPr>
        <w:t xml:space="preserve"> </w:t>
      </w:r>
      <w:r w:rsidRPr="00EF17A8">
        <w:rPr>
          <w:rFonts w:ascii="FbMastik" w:hAnsi="FbMastik" w:cs="FbMastik"/>
          <w:sz w:val="24"/>
          <w:szCs w:val="24"/>
          <w:rtl/>
        </w:rPr>
        <w:t>משפטי</w:t>
      </w:r>
      <w:r w:rsidRPr="00EF17A8">
        <w:rPr>
          <w:rFonts w:ascii="FbMastik" w:hAnsi="FbMastik" w:cs="FbMastik"/>
          <w:sz w:val="24"/>
          <w:szCs w:val="24"/>
        </w:rPr>
        <w:t xml:space="preserve"> </w:t>
      </w:r>
      <w:r w:rsidRPr="00EF17A8">
        <w:rPr>
          <w:rFonts w:ascii="FbMastik" w:hAnsi="FbMastik" w:cs="FbMastik"/>
          <w:sz w:val="24"/>
          <w:szCs w:val="24"/>
          <w:rtl/>
        </w:rPr>
        <w:t xml:space="preserve"> / הפעלת הליך עיקול</w:t>
      </w:r>
    </w:p>
    <w:p w:rsidR="00D238D7" w:rsidRPr="00710F5B" w:rsidRDefault="00D238D7" w:rsidP="00D238D7">
      <w:pPr>
        <w:pStyle w:val="a3"/>
        <w:ind w:left="4680"/>
        <w:rPr>
          <w:rFonts w:ascii="David" w:hAnsi="David"/>
          <w:i/>
          <w:iCs/>
          <w:color w:val="FF0000"/>
          <w:sz w:val="24"/>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EF17A8" w:rsidRDefault="00EF17A8" w:rsidP="00D238D7">
      <w:pPr>
        <w:pStyle w:val="a9"/>
        <w:spacing w:line="276" w:lineRule="auto"/>
        <w:rPr>
          <w:rFonts w:ascii="David" w:hAnsi="David"/>
          <w:color w:val="244061" w:themeColor="accent1" w:themeShade="80"/>
          <w:sz w:val="28"/>
          <w:szCs w:val="28"/>
          <w:rtl/>
        </w:rPr>
      </w:pPr>
    </w:p>
    <w:p w:rsidR="00D238D7" w:rsidRPr="005A4ACC" w:rsidRDefault="00EF17A8" w:rsidP="00D238D7">
      <w:pPr>
        <w:pStyle w:val="a9"/>
        <w:spacing w:line="276" w:lineRule="auto"/>
        <w:rPr>
          <w:rFonts w:ascii="David" w:hAnsi="David"/>
          <w:color w:val="244061" w:themeColor="accent1" w:themeShade="80"/>
          <w:sz w:val="28"/>
          <w:szCs w:val="28"/>
          <w:rtl/>
        </w:rPr>
      </w:pPr>
      <w:r w:rsidRPr="00EF17A8">
        <w:rPr>
          <w:rFonts w:ascii="David" w:hAnsi="David" w:hint="cs"/>
          <w:color w:val="244061" w:themeColor="accent1" w:themeShade="80"/>
          <w:sz w:val="28"/>
          <w:szCs w:val="28"/>
          <w:highlight w:val="green"/>
          <w:rtl/>
        </w:rPr>
        <w:t xml:space="preserve">נוהל </w:t>
      </w:r>
      <w:r w:rsidR="00D238D7" w:rsidRPr="00EF17A8">
        <w:rPr>
          <w:rFonts w:ascii="David" w:hAnsi="David"/>
          <w:color w:val="244061" w:themeColor="accent1" w:themeShade="80"/>
          <w:sz w:val="28"/>
          <w:szCs w:val="28"/>
          <w:highlight w:val="green"/>
        </w:rPr>
        <w:t xml:space="preserve"> </w:t>
      </w:r>
      <w:r w:rsidR="00D238D7" w:rsidRPr="00EF17A8">
        <w:rPr>
          <w:rFonts w:ascii="David" w:hAnsi="David"/>
          <w:color w:val="244061" w:themeColor="accent1" w:themeShade="80"/>
          <w:sz w:val="28"/>
          <w:szCs w:val="28"/>
          <w:highlight w:val="green"/>
          <w:rtl/>
        </w:rPr>
        <w:t>גבייה</w:t>
      </w:r>
      <w:r w:rsidR="00D238D7" w:rsidRPr="00EF17A8">
        <w:rPr>
          <w:rFonts w:ascii="David" w:hAnsi="David"/>
          <w:color w:val="244061" w:themeColor="accent1" w:themeShade="80"/>
          <w:sz w:val="28"/>
          <w:szCs w:val="28"/>
          <w:highlight w:val="green"/>
        </w:rPr>
        <w:t xml:space="preserve"> </w:t>
      </w:r>
      <w:r w:rsidR="00D238D7" w:rsidRPr="00EF17A8">
        <w:rPr>
          <w:rFonts w:ascii="David" w:hAnsi="David"/>
          <w:color w:val="244061" w:themeColor="accent1" w:themeShade="80"/>
          <w:sz w:val="28"/>
          <w:szCs w:val="28"/>
          <w:highlight w:val="green"/>
          <w:rtl/>
        </w:rPr>
        <w:t>חובות של ועד מקומי ____________</w:t>
      </w:r>
    </w:p>
    <w:p w:rsidR="00D238D7" w:rsidRPr="00EF17A8" w:rsidRDefault="00D238D7" w:rsidP="00EF17A8">
      <w:pPr>
        <w:autoSpaceDE w:val="0"/>
        <w:autoSpaceDN w:val="0"/>
        <w:adjustRightInd w:val="0"/>
        <w:spacing w:line="360" w:lineRule="auto"/>
        <w:rPr>
          <w:rFonts w:ascii="David" w:hAnsi="David" w:cs="David"/>
          <w:sz w:val="24"/>
        </w:rPr>
      </w:pPr>
      <w:r w:rsidRPr="00EF17A8">
        <w:rPr>
          <w:rFonts w:ascii="David" w:hAnsi="David" w:cs="David"/>
          <w:sz w:val="24"/>
          <w:u w:val="single"/>
          <w:rtl/>
        </w:rPr>
        <w:t>אושר בישיבת ועד מיום:</w:t>
      </w:r>
      <w:r w:rsidRPr="00EF17A8">
        <w:rPr>
          <w:rFonts w:ascii="David" w:hAnsi="David" w:cs="David"/>
          <w:sz w:val="24"/>
          <w:rtl/>
        </w:rPr>
        <w:t xml:space="preserve">  _____________</w:t>
      </w:r>
    </w:p>
    <w:p w:rsidR="00D238D7" w:rsidRPr="00EF17A8" w:rsidRDefault="00D238D7" w:rsidP="00EF17A8">
      <w:pPr>
        <w:autoSpaceDE w:val="0"/>
        <w:autoSpaceDN w:val="0"/>
        <w:adjustRightInd w:val="0"/>
        <w:spacing w:line="360" w:lineRule="auto"/>
        <w:rPr>
          <w:rFonts w:ascii="David" w:hAnsi="David" w:cs="David"/>
          <w:sz w:val="24"/>
        </w:rPr>
      </w:pPr>
      <w:r w:rsidRPr="00EF17A8">
        <w:rPr>
          <w:rFonts w:ascii="David" w:hAnsi="David" w:cs="David"/>
          <w:sz w:val="24"/>
          <w:u w:val="single"/>
          <w:rtl/>
        </w:rPr>
        <w:t>תאריך</w:t>
      </w:r>
      <w:r w:rsidRPr="00EF17A8">
        <w:rPr>
          <w:rFonts w:ascii="David" w:hAnsi="David" w:cs="David"/>
          <w:sz w:val="24"/>
          <w:u w:val="single"/>
        </w:rPr>
        <w:t xml:space="preserve"> </w:t>
      </w:r>
      <w:r w:rsidRPr="00EF17A8">
        <w:rPr>
          <w:rFonts w:ascii="David" w:hAnsi="David" w:cs="David"/>
          <w:sz w:val="24"/>
          <w:u w:val="single"/>
          <w:rtl/>
        </w:rPr>
        <w:t>הפצה</w:t>
      </w:r>
      <w:r w:rsidRPr="00EF17A8">
        <w:rPr>
          <w:rFonts w:ascii="David" w:hAnsi="David" w:cs="David"/>
          <w:sz w:val="24"/>
        </w:rPr>
        <w:t xml:space="preserve"> :</w:t>
      </w:r>
      <w:r w:rsidRPr="00EF17A8">
        <w:rPr>
          <w:rFonts w:ascii="David" w:hAnsi="David" w:cs="David"/>
          <w:sz w:val="24"/>
          <w:rtl/>
        </w:rPr>
        <w:t xml:space="preserve">______________ </w:t>
      </w:r>
      <w:r w:rsidRPr="00EF17A8">
        <w:rPr>
          <w:rFonts w:ascii="David" w:hAnsi="David" w:cs="David"/>
          <w:sz w:val="24"/>
          <w:u w:val="single"/>
          <w:rtl/>
        </w:rPr>
        <w:t>תאריך תחילת יישום</w:t>
      </w:r>
      <w:r w:rsidRPr="00EF17A8">
        <w:rPr>
          <w:rFonts w:ascii="David" w:hAnsi="David" w:cs="David"/>
          <w:sz w:val="24"/>
          <w:rtl/>
        </w:rPr>
        <w:t>:_____________</w:t>
      </w:r>
    </w:p>
    <w:p w:rsidR="00D238D7" w:rsidRPr="00EF17A8" w:rsidRDefault="00D238D7" w:rsidP="00EF17A8">
      <w:pPr>
        <w:autoSpaceDE w:val="0"/>
        <w:autoSpaceDN w:val="0"/>
        <w:adjustRightInd w:val="0"/>
        <w:spacing w:line="360" w:lineRule="auto"/>
        <w:rPr>
          <w:rFonts w:ascii="David" w:hAnsi="David" w:cs="David"/>
          <w:sz w:val="24"/>
          <w:u w:val="single"/>
          <w:rtl/>
        </w:rPr>
      </w:pPr>
      <w:r w:rsidRPr="00EF17A8">
        <w:rPr>
          <w:rFonts w:ascii="David" w:hAnsi="David" w:cs="David"/>
          <w:sz w:val="24"/>
          <w:u w:val="single"/>
          <w:rtl/>
        </w:rPr>
        <w:t>הגדרת הנוהל</w:t>
      </w:r>
      <w:r w:rsidRPr="00EF17A8">
        <w:rPr>
          <w:rFonts w:ascii="David" w:hAnsi="David" w:cs="David"/>
          <w:b/>
          <w:bCs/>
          <w:sz w:val="24"/>
          <w:rtl/>
        </w:rPr>
        <w:t>:</w:t>
      </w:r>
      <w:r w:rsidRPr="00EF17A8">
        <w:rPr>
          <w:rFonts w:ascii="David" w:hAnsi="David" w:cs="David"/>
          <w:sz w:val="24"/>
          <w:rtl/>
        </w:rPr>
        <w:t xml:space="preserve"> מתאר</w:t>
      </w:r>
      <w:r w:rsidRPr="00EF17A8">
        <w:rPr>
          <w:rFonts w:ascii="David" w:hAnsi="David" w:cs="David"/>
          <w:sz w:val="24"/>
        </w:rPr>
        <w:t xml:space="preserve"> </w:t>
      </w:r>
      <w:r w:rsidRPr="00EF17A8">
        <w:rPr>
          <w:rFonts w:ascii="David" w:hAnsi="David" w:cs="David"/>
          <w:sz w:val="24"/>
          <w:rtl/>
        </w:rPr>
        <w:t>את</w:t>
      </w:r>
      <w:r w:rsidRPr="00EF17A8">
        <w:rPr>
          <w:rFonts w:ascii="David" w:hAnsi="David" w:cs="David"/>
          <w:sz w:val="24"/>
        </w:rPr>
        <w:t xml:space="preserve"> </w:t>
      </w:r>
      <w:r w:rsidRPr="00EF17A8">
        <w:rPr>
          <w:rFonts w:ascii="David" w:hAnsi="David" w:cs="David"/>
          <w:sz w:val="24"/>
          <w:rtl/>
        </w:rPr>
        <w:t>תהליך</w:t>
      </w:r>
      <w:r w:rsidRPr="00EF17A8">
        <w:rPr>
          <w:rFonts w:ascii="David" w:hAnsi="David" w:cs="David"/>
          <w:sz w:val="24"/>
        </w:rPr>
        <w:t xml:space="preserve"> </w:t>
      </w:r>
      <w:r w:rsidRPr="00EF17A8">
        <w:rPr>
          <w:rFonts w:ascii="David" w:hAnsi="David" w:cs="David"/>
          <w:sz w:val="24"/>
          <w:rtl/>
        </w:rPr>
        <w:t>גביית</w:t>
      </w:r>
      <w:r w:rsidRPr="00EF17A8">
        <w:rPr>
          <w:rFonts w:ascii="David" w:hAnsi="David" w:cs="David"/>
          <w:sz w:val="24"/>
        </w:rPr>
        <w:t xml:space="preserve"> </w:t>
      </w:r>
      <w:r w:rsidRPr="00EF17A8">
        <w:rPr>
          <w:rFonts w:ascii="David" w:hAnsi="David" w:cs="David"/>
          <w:sz w:val="24"/>
          <w:rtl/>
        </w:rPr>
        <w:t xml:space="preserve">חוב, </w:t>
      </w:r>
      <w:r w:rsidRPr="00EF17A8">
        <w:rPr>
          <w:rFonts w:ascii="David" w:hAnsi="David" w:cs="David"/>
          <w:sz w:val="24"/>
        </w:rPr>
        <w:t xml:space="preserve"> </w:t>
      </w:r>
      <w:r w:rsidRPr="00EF17A8">
        <w:rPr>
          <w:rFonts w:ascii="David" w:hAnsi="David" w:cs="David"/>
          <w:sz w:val="24"/>
          <w:rtl/>
        </w:rPr>
        <w:t>משלב</w:t>
      </w:r>
      <w:r w:rsidRPr="00EF17A8">
        <w:rPr>
          <w:rFonts w:ascii="David" w:hAnsi="David" w:cs="David"/>
          <w:sz w:val="24"/>
        </w:rPr>
        <w:t xml:space="preserve"> </w:t>
      </w:r>
      <w:r w:rsidRPr="00EF17A8">
        <w:rPr>
          <w:rFonts w:ascii="David" w:hAnsi="David" w:cs="David"/>
          <w:sz w:val="24"/>
          <w:rtl/>
        </w:rPr>
        <w:t>יצירה</w:t>
      </w:r>
      <w:r w:rsidRPr="00EF17A8">
        <w:rPr>
          <w:rFonts w:ascii="David" w:hAnsi="David" w:cs="David"/>
          <w:sz w:val="24"/>
        </w:rPr>
        <w:t xml:space="preserve"> </w:t>
      </w:r>
      <w:r w:rsidRPr="00EF17A8">
        <w:rPr>
          <w:rFonts w:ascii="David" w:hAnsi="David" w:cs="David"/>
          <w:sz w:val="24"/>
          <w:rtl/>
        </w:rPr>
        <w:t>ועד</w:t>
      </w:r>
      <w:r w:rsidRPr="00EF17A8">
        <w:rPr>
          <w:rFonts w:ascii="David" w:hAnsi="David" w:cs="David"/>
          <w:sz w:val="24"/>
        </w:rPr>
        <w:t xml:space="preserve"> </w:t>
      </w:r>
      <w:r w:rsidRPr="00EF17A8">
        <w:rPr>
          <w:rFonts w:ascii="David" w:hAnsi="David" w:cs="David"/>
          <w:sz w:val="24"/>
          <w:rtl/>
        </w:rPr>
        <w:t>תשלום</w:t>
      </w:r>
      <w:r w:rsidRPr="00EF17A8">
        <w:rPr>
          <w:rFonts w:ascii="David" w:hAnsi="David" w:cs="David"/>
          <w:sz w:val="24"/>
        </w:rPr>
        <w:t xml:space="preserve"> </w:t>
      </w:r>
    </w:p>
    <w:p w:rsidR="00D238D7" w:rsidRPr="00EF17A8" w:rsidRDefault="00D238D7" w:rsidP="00EF17A8">
      <w:pPr>
        <w:autoSpaceDE w:val="0"/>
        <w:autoSpaceDN w:val="0"/>
        <w:adjustRightInd w:val="0"/>
        <w:spacing w:line="360" w:lineRule="auto"/>
        <w:rPr>
          <w:rFonts w:ascii="David" w:hAnsi="David" w:cs="David"/>
          <w:sz w:val="24"/>
        </w:rPr>
      </w:pPr>
      <w:r w:rsidRPr="00EF17A8">
        <w:rPr>
          <w:rFonts w:ascii="David" w:hAnsi="David" w:cs="David"/>
          <w:sz w:val="24"/>
          <w:u w:val="single"/>
          <w:rtl/>
        </w:rPr>
        <w:t>מטרת</w:t>
      </w:r>
      <w:r w:rsidRPr="00EF17A8">
        <w:rPr>
          <w:rFonts w:ascii="David" w:hAnsi="David" w:cs="David"/>
          <w:sz w:val="24"/>
          <w:u w:val="single"/>
        </w:rPr>
        <w:t xml:space="preserve"> </w:t>
      </w:r>
      <w:r w:rsidRPr="00EF17A8">
        <w:rPr>
          <w:rFonts w:ascii="David" w:hAnsi="David" w:cs="David"/>
          <w:sz w:val="24"/>
          <w:u w:val="single"/>
          <w:rtl/>
        </w:rPr>
        <w:t>הנוהל:</w:t>
      </w:r>
      <w:r w:rsidRPr="00EF17A8">
        <w:rPr>
          <w:rFonts w:ascii="David" w:hAnsi="David" w:cs="David"/>
          <w:sz w:val="24"/>
        </w:rPr>
        <w:t xml:space="preserve"> </w:t>
      </w:r>
      <w:r w:rsidRPr="00EF17A8">
        <w:rPr>
          <w:rFonts w:ascii="David" w:hAnsi="David" w:cs="David"/>
          <w:sz w:val="24"/>
          <w:rtl/>
        </w:rPr>
        <w:t xml:space="preserve"> הסדרת גביית</w:t>
      </w:r>
      <w:r w:rsidRPr="00EF17A8">
        <w:rPr>
          <w:rFonts w:ascii="David" w:hAnsi="David" w:cs="David"/>
          <w:sz w:val="24"/>
        </w:rPr>
        <w:t xml:space="preserve"> </w:t>
      </w:r>
      <w:r w:rsidRPr="00EF17A8">
        <w:rPr>
          <w:rFonts w:ascii="David" w:hAnsi="David" w:cs="David"/>
          <w:sz w:val="24"/>
          <w:rtl/>
        </w:rPr>
        <w:t>תשלומים</w:t>
      </w:r>
      <w:r w:rsidRPr="00EF17A8">
        <w:rPr>
          <w:rFonts w:ascii="David" w:hAnsi="David" w:cs="David"/>
          <w:sz w:val="24"/>
        </w:rPr>
        <w:t xml:space="preserve"> </w:t>
      </w:r>
      <w:r w:rsidRPr="00EF17A8">
        <w:rPr>
          <w:rFonts w:ascii="David" w:hAnsi="David" w:cs="David"/>
          <w:sz w:val="24"/>
          <w:rtl/>
        </w:rPr>
        <w:t>חודשיים</w:t>
      </w:r>
      <w:r w:rsidRPr="00EF17A8">
        <w:rPr>
          <w:rFonts w:ascii="David" w:hAnsi="David" w:cs="David"/>
          <w:sz w:val="24"/>
        </w:rPr>
        <w:t xml:space="preserve"> </w:t>
      </w:r>
      <w:r w:rsidRPr="00EF17A8">
        <w:rPr>
          <w:rFonts w:ascii="David" w:hAnsi="David" w:cs="David"/>
          <w:sz w:val="24"/>
          <w:rtl/>
        </w:rPr>
        <w:t xml:space="preserve">שוטפים ואופן </w:t>
      </w:r>
      <w:r w:rsidRPr="00EF17A8">
        <w:rPr>
          <w:rFonts w:ascii="David" w:hAnsi="David" w:cs="David"/>
          <w:sz w:val="24"/>
        </w:rPr>
        <w:t xml:space="preserve"> </w:t>
      </w:r>
      <w:r w:rsidRPr="00EF17A8">
        <w:rPr>
          <w:rFonts w:ascii="David" w:hAnsi="David" w:cs="David"/>
          <w:sz w:val="24"/>
          <w:rtl/>
        </w:rPr>
        <w:t>הטיפול</w:t>
      </w:r>
      <w:r w:rsidRPr="00EF17A8">
        <w:rPr>
          <w:rFonts w:ascii="David" w:hAnsi="David" w:cs="David"/>
          <w:sz w:val="24"/>
        </w:rPr>
        <w:t xml:space="preserve"> </w:t>
      </w:r>
      <w:r w:rsidRPr="00EF17A8">
        <w:rPr>
          <w:rFonts w:ascii="David" w:hAnsi="David" w:cs="David"/>
          <w:sz w:val="24"/>
          <w:rtl/>
        </w:rPr>
        <w:t>במקרים</w:t>
      </w:r>
      <w:r w:rsidRPr="00EF17A8">
        <w:rPr>
          <w:rFonts w:ascii="David" w:hAnsi="David" w:cs="David"/>
          <w:sz w:val="24"/>
        </w:rPr>
        <w:t xml:space="preserve"> </w:t>
      </w:r>
      <w:r w:rsidRPr="00EF17A8">
        <w:rPr>
          <w:rFonts w:ascii="David" w:hAnsi="David" w:cs="David"/>
          <w:sz w:val="24"/>
          <w:rtl/>
        </w:rPr>
        <w:t>של</w:t>
      </w:r>
      <w:r w:rsidRPr="00EF17A8">
        <w:rPr>
          <w:rFonts w:ascii="David" w:hAnsi="David" w:cs="David"/>
          <w:sz w:val="24"/>
        </w:rPr>
        <w:t xml:space="preserve"> </w:t>
      </w:r>
      <w:r w:rsidRPr="00EF17A8">
        <w:rPr>
          <w:rFonts w:ascii="David" w:hAnsi="David" w:cs="David"/>
          <w:sz w:val="24"/>
          <w:rtl/>
        </w:rPr>
        <w:t>אי</w:t>
      </w:r>
      <w:r w:rsidRPr="00EF17A8">
        <w:rPr>
          <w:rFonts w:ascii="David" w:hAnsi="David" w:cs="David"/>
          <w:sz w:val="24"/>
        </w:rPr>
        <w:t xml:space="preserve"> </w:t>
      </w:r>
      <w:r w:rsidRPr="00EF17A8">
        <w:rPr>
          <w:rFonts w:ascii="David" w:hAnsi="David" w:cs="David"/>
          <w:sz w:val="24"/>
          <w:rtl/>
        </w:rPr>
        <w:t>תשלום ואכיפה</w:t>
      </w:r>
    </w:p>
    <w:p w:rsidR="00D238D7" w:rsidRPr="00EF17A8" w:rsidRDefault="00D238D7" w:rsidP="00EF17A8">
      <w:pPr>
        <w:autoSpaceDE w:val="0"/>
        <w:autoSpaceDN w:val="0"/>
        <w:adjustRightInd w:val="0"/>
        <w:spacing w:line="360" w:lineRule="auto"/>
        <w:rPr>
          <w:rFonts w:ascii="David" w:hAnsi="David" w:cs="David"/>
          <w:sz w:val="24"/>
          <w:rtl/>
        </w:rPr>
      </w:pPr>
      <w:r w:rsidRPr="00EF17A8">
        <w:rPr>
          <w:rFonts w:ascii="David" w:hAnsi="David" w:cs="David"/>
          <w:sz w:val="24"/>
          <w:u w:val="single"/>
          <w:rtl/>
        </w:rPr>
        <w:t>אמצעי</w:t>
      </w:r>
      <w:r w:rsidRPr="00EF17A8">
        <w:rPr>
          <w:rFonts w:ascii="David" w:hAnsi="David" w:cs="David"/>
          <w:sz w:val="24"/>
          <w:u w:val="single"/>
        </w:rPr>
        <w:t xml:space="preserve"> </w:t>
      </w:r>
      <w:r w:rsidRPr="00EF17A8">
        <w:rPr>
          <w:rFonts w:ascii="David" w:hAnsi="David" w:cs="David"/>
          <w:sz w:val="24"/>
          <w:u w:val="single"/>
          <w:rtl/>
        </w:rPr>
        <w:t>תשלום</w:t>
      </w:r>
      <w:r w:rsidRPr="00EF17A8">
        <w:rPr>
          <w:rFonts w:ascii="David" w:hAnsi="David" w:cs="David"/>
          <w:sz w:val="24"/>
          <w:u w:val="single"/>
        </w:rPr>
        <w:t xml:space="preserve"> </w:t>
      </w:r>
      <w:r w:rsidRPr="00EF17A8">
        <w:rPr>
          <w:rFonts w:ascii="David" w:hAnsi="David" w:cs="David"/>
          <w:sz w:val="24"/>
          <w:u w:val="single"/>
          <w:rtl/>
        </w:rPr>
        <w:t>אפשריים</w:t>
      </w:r>
      <w:r w:rsidRPr="00EF17A8">
        <w:rPr>
          <w:rFonts w:ascii="David" w:hAnsi="David" w:cs="David"/>
          <w:sz w:val="24"/>
        </w:rPr>
        <w:t xml:space="preserve"> : </w:t>
      </w:r>
      <w:r w:rsidRPr="00EF17A8">
        <w:rPr>
          <w:rFonts w:ascii="David" w:hAnsi="David" w:cs="David"/>
          <w:sz w:val="24"/>
          <w:rtl/>
        </w:rPr>
        <w:t>ה</w:t>
      </w:r>
      <w:r w:rsidRPr="00EF17A8">
        <w:rPr>
          <w:rFonts w:ascii="David" w:hAnsi="David" w:cs="David"/>
          <w:sz w:val="24"/>
        </w:rPr>
        <w:t>.</w:t>
      </w:r>
      <w:r w:rsidRPr="00EF17A8">
        <w:rPr>
          <w:rFonts w:ascii="David" w:hAnsi="David" w:cs="David"/>
          <w:sz w:val="24"/>
          <w:rtl/>
        </w:rPr>
        <w:t>ק</w:t>
      </w:r>
      <w:r w:rsidRPr="00EF17A8">
        <w:rPr>
          <w:rFonts w:ascii="David" w:hAnsi="David" w:cs="David"/>
          <w:sz w:val="24"/>
        </w:rPr>
        <w:t xml:space="preserve"> </w:t>
      </w:r>
      <w:r w:rsidRPr="00EF17A8">
        <w:rPr>
          <w:rFonts w:ascii="David" w:hAnsi="David" w:cs="David"/>
          <w:sz w:val="24"/>
          <w:rtl/>
        </w:rPr>
        <w:t>בנק,</w:t>
      </w:r>
      <w:r w:rsidRPr="00EF17A8">
        <w:rPr>
          <w:rFonts w:ascii="David" w:hAnsi="David" w:cs="David"/>
          <w:sz w:val="24"/>
        </w:rPr>
        <w:t xml:space="preserve"> </w:t>
      </w:r>
      <w:r w:rsidRPr="00EF17A8">
        <w:rPr>
          <w:rFonts w:ascii="David" w:hAnsi="David" w:cs="David"/>
          <w:sz w:val="24"/>
          <w:rtl/>
        </w:rPr>
        <w:t>ה</w:t>
      </w:r>
      <w:r w:rsidRPr="00EF17A8">
        <w:rPr>
          <w:rFonts w:ascii="David" w:hAnsi="David" w:cs="David"/>
          <w:sz w:val="24"/>
        </w:rPr>
        <w:t>.</w:t>
      </w:r>
      <w:r w:rsidRPr="00EF17A8">
        <w:rPr>
          <w:rFonts w:ascii="David" w:hAnsi="David" w:cs="David"/>
          <w:sz w:val="24"/>
          <w:rtl/>
        </w:rPr>
        <w:t>ק,</w:t>
      </w:r>
      <w:r w:rsidRPr="00EF17A8">
        <w:rPr>
          <w:rFonts w:ascii="David" w:hAnsi="David" w:cs="David"/>
          <w:sz w:val="24"/>
        </w:rPr>
        <w:t xml:space="preserve"> </w:t>
      </w:r>
      <w:r w:rsidRPr="00EF17A8">
        <w:rPr>
          <w:rFonts w:ascii="David" w:hAnsi="David" w:cs="David"/>
          <w:sz w:val="24"/>
          <w:rtl/>
        </w:rPr>
        <w:t>כ</w:t>
      </w:r>
      <w:r w:rsidRPr="00EF17A8">
        <w:rPr>
          <w:rFonts w:ascii="David" w:hAnsi="David" w:cs="David"/>
          <w:sz w:val="24"/>
        </w:rPr>
        <w:t>.</w:t>
      </w:r>
      <w:r w:rsidRPr="00EF17A8">
        <w:rPr>
          <w:rFonts w:ascii="David" w:hAnsi="David" w:cs="David"/>
          <w:sz w:val="24"/>
          <w:rtl/>
        </w:rPr>
        <w:t>א</w:t>
      </w:r>
      <w:r w:rsidRPr="00EF17A8">
        <w:rPr>
          <w:rFonts w:ascii="David" w:hAnsi="David" w:cs="David"/>
          <w:sz w:val="24"/>
        </w:rPr>
        <w:t>,</w:t>
      </w:r>
      <w:r w:rsidRPr="00EF17A8">
        <w:rPr>
          <w:rFonts w:ascii="David" w:hAnsi="David" w:cs="David"/>
          <w:sz w:val="24"/>
          <w:rtl/>
        </w:rPr>
        <w:t>המחאה,</w:t>
      </w:r>
      <w:r w:rsidRPr="00EF17A8">
        <w:rPr>
          <w:rFonts w:ascii="David" w:hAnsi="David" w:cs="David"/>
          <w:sz w:val="24"/>
        </w:rPr>
        <w:t xml:space="preserve"> </w:t>
      </w:r>
      <w:r w:rsidRPr="00EF17A8">
        <w:rPr>
          <w:rFonts w:ascii="David" w:hAnsi="David" w:cs="David"/>
          <w:sz w:val="24"/>
          <w:rtl/>
        </w:rPr>
        <w:t>מזומן,</w:t>
      </w:r>
      <w:r w:rsidRPr="00EF17A8">
        <w:rPr>
          <w:rFonts w:ascii="David" w:hAnsi="David" w:cs="David"/>
          <w:sz w:val="24"/>
        </w:rPr>
        <w:t xml:space="preserve"> </w:t>
      </w:r>
      <w:r w:rsidRPr="00EF17A8">
        <w:rPr>
          <w:rFonts w:ascii="David" w:hAnsi="David" w:cs="David"/>
          <w:sz w:val="24"/>
          <w:rtl/>
        </w:rPr>
        <w:t>העברה</w:t>
      </w:r>
      <w:r w:rsidRPr="00EF17A8">
        <w:rPr>
          <w:rFonts w:ascii="David" w:hAnsi="David" w:cs="David"/>
          <w:sz w:val="24"/>
        </w:rPr>
        <w:t xml:space="preserve"> </w:t>
      </w:r>
      <w:r w:rsidRPr="00EF17A8">
        <w:rPr>
          <w:rFonts w:ascii="David" w:hAnsi="David" w:cs="David"/>
          <w:sz w:val="24"/>
          <w:rtl/>
        </w:rPr>
        <w:t>בנקאית,</w:t>
      </w:r>
      <w:r w:rsidRPr="00EF17A8">
        <w:rPr>
          <w:rFonts w:ascii="David" w:hAnsi="David" w:cs="David"/>
          <w:sz w:val="24"/>
        </w:rPr>
        <w:t xml:space="preserve"> </w:t>
      </w:r>
      <w:r w:rsidRPr="00EF17A8">
        <w:rPr>
          <w:rFonts w:ascii="David" w:hAnsi="David" w:cs="David"/>
          <w:sz w:val="24"/>
          <w:rtl/>
        </w:rPr>
        <w:t>כרטיס</w:t>
      </w:r>
      <w:r w:rsidRPr="00EF17A8">
        <w:rPr>
          <w:rFonts w:ascii="David" w:hAnsi="David" w:cs="David"/>
          <w:sz w:val="24"/>
        </w:rPr>
        <w:t xml:space="preserve"> </w:t>
      </w:r>
      <w:r w:rsidRPr="00EF17A8">
        <w:rPr>
          <w:rFonts w:ascii="David" w:hAnsi="David" w:cs="David"/>
          <w:sz w:val="24"/>
          <w:rtl/>
        </w:rPr>
        <w:t>אשראי</w:t>
      </w:r>
    </w:p>
    <w:p w:rsidR="00D238D7" w:rsidRPr="00EF17A8" w:rsidRDefault="00D238D7" w:rsidP="00EF17A8">
      <w:pPr>
        <w:autoSpaceDE w:val="0"/>
        <w:autoSpaceDN w:val="0"/>
        <w:adjustRightInd w:val="0"/>
        <w:spacing w:line="360" w:lineRule="auto"/>
        <w:rPr>
          <w:rFonts w:ascii="David" w:hAnsi="David" w:cs="David"/>
          <w:color w:val="FF0000"/>
          <w:sz w:val="24"/>
          <w:rtl/>
        </w:rPr>
      </w:pPr>
      <w:r w:rsidRPr="00EF17A8">
        <w:rPr>
          <w:rFonts w:ascii="David" w:hAnsi="David" w:cs="David"/>
          <w:color w:val="FF0000"/>
          <w:sz w:val="24"/>
          <w:rtl/>
        </w:rPr>
        <w:t xml:space="preserve"> </w:t>
      </w:r>
      <w:r w:rsidRPr="00EF17A8">
        <w:rPr>
          <w:rFonts w:ascii="David" w:hAnsi="David" w:cs="David"/>
          <w:i/>
          <w:iCs/>
          <w:color w:val="FF0000"/>
          <w:sz w:val="24"/>
          <w:rtl/>
        </w:rPr>
        <w:t>(עפ"י האפשרויות הקיימות בישוב. עדיפות לדרך תשלום דיגיטאלית המייצרת קביעות)</w:t>
      </w:r>
    </w:p>
    <w:p w:rsidR="00D238D7" w:rsidRPr="00EF17A8" w:rsidRDefault="00D238D7" w:rsidP="00EF17A8">
      <w:pPr>
        <w:autoSpaceDE w:val="0"/>
        <w:autoSpaceDN w:val="0"/>
        <w:adjustRightInd w:val="0"/>
        <w:spacing w:line="360" w:lineRule="auto"/>
        <w:rPr>
          <w:rFonts w:ascii="David" w:hAnsi="David" w:cs="David"/>
          <w:i/>
          <w:iCs/>
          <w:color w:val="FF0000"/>
          <w:sz w:val="24"/>
          <w:rtl/>
        </w:rPr>
      </w:pPr>
      <w:r w:rsidRPr="00EF17A8">
        <w:rPr>
          <w:rFonts w:ascii="David" w:hAnsi="David" w:cs="David"/>
          <w:sz w:val="24"/>
          <w:u w:val="single"/>
          <w:rtl/>
        </w:rPr>
        <w:t xml:space="preserve">נוהל הוצאת חיוב וקבלת תשלום: </w:t>
      </w:r>
    </w:p>
    <w:p w:rsidR="00D238D7" w:rsidRPr="00EF17A8" w:rsidRDefault="00D238D7" w:rsidP="00EF17A8">
      <w:pPr>
        <w:pStyle w:val="a3"/>
        <w:numPr>
          <w:ilvl w:val="0"/>
          <w:numId w:val="1"/>
        </w:numPr>
        <w:autoSpaceDE w:val="0"/>
        <w:autoSpaceDN w:val="0"/>
        <w:adjustRightInd w:val="0"/>
        <w:spacing w:line="360" w:lineRule="auto"/>
        <w:jc w:val="both"/>
        <w:rPr>
          <w:rFonts w:ascii="David" w:hAnsi="David" w:cs="David"/>
          <w:sz w:val="24"/>
        </w:rPr>
      </w:pPr>
      <w:r w:rsidRPr="00EF17A8">
        <w:rPr>
          <w:rFonts w:ascii="David" w:hAnsi="David" w:cs="David"/>
          <w:sz w:val="24"/>
          <w:rtl/>
        </w:rPr>
        <w:t>שליחת</w:t>
      </w:r>
      <w:r w:rsidRPr="00EF17A8">
        <w:rPr>
          <w:rFonts w:ascii="David" w:hAnsi="David" w:cs="David"/>
          <w:sz w:val="24"/>
        </w:rPr>
        <w:t xml:space="preserve"> </w:t>
      </w:r>
      <w:r w:rsidRPr="00EF17A8">
        <w:rPr>
          <w:rFonts w:ascii="David" w:hAnsi="David" w:cs="David"/>
          <w:sz w:val="24"/>
          <w:rtl/>
        </w:rPr>
        <w:t>הודעה</w:t>
      </w:r>
      <w:r w:rsidRPr="00EF17A8">
        <w:rPr>
          <w:rFonts w:ascii="David" w:hAnsi="David" w:cs="David"/>
          <w:sz w:val="24"/>
        </w:rPr>
        <w:t xml:space="preserve"> </w:t>
      </w:r>
      <w:r w:rsidRPr="00EF17A8">
        <w:rPr>
          <w:rFonts w:ascii="David" w:hAnsi="David" w:cs="David"/>
          <w:sz w:val="24"/>
          <w:rtl/>
        </w:rPr>
        <w:t>על</w:t>
      </w:r>
      <w:r w:rsidRPr="00EF17A8">
        <w:rPr>
          <w:rFonts w:ascii="David" w:hAnsi="David" w:cs="David"/>
          <w:sz w:val="24"/>
        </w:rPr>
        <w:t xml:space="preserve"> </w:t>
      </w:r>
      <w:r w:rsidRPr="00EF17A8">
        <w:rPr>
          <w:rFonts w:ascii="David" w:hAnsi="David" w:cs="David"/>
          <w:sz w:val="24"/>
          <w:rtl/>
        </w:rPr>
        <w:t>חיוב בית אב</w:t>
      </w:r>
      <w:r w:rsidRPr="00EF17A8">
        <w:rPr>
          <w:rFonts w:ascii="David" w:hAnsi="David" w:cs="David"/>
          <w:sz w:val="24"/>
        </w:rPr>
        <w:t xml:space="preserve"> </w:t>
      </w:r>
      <w:r w:rsidRPr="00EF17A8">
        <w:rPr>
          <w:rFonts w:ascii="David" w:hAnsi="David" w:cs="David"/>
          <w:sz w:val="24"/>
          <w:rtl/>
        </w:rPr>
        <w:t>לחודש</w:t>
      </w:r>
      <w:r w:rsidRPr="00EF17A8">
        <w:rPr>
          <w:rFonts w:ascii="David" w:hAnsi="David" w:cs="David"/>
          <w:sz w:val="24"/>
        </w:rPr>
        <w:t xml:space="preserve"> </w:t>
      </w:r>
      <w:r w:rsidRPr="00EF17A8">
        <w:rPr>
          <w:rFonts w:ascii="David" w:hAnsi="David" w:cs="David"/>
          <w:sz w:val="24"/>
          <w:rtl/>
        </w:rPr>
        <w:t>הנוכחי,</w:t>
      </w:r>
      <w:r w:rsidRPr="00EF17A8">
        <w:rPr>
          <w:rFonts w:ascii="David" w:hAnsi="David" w:cs="David"/>
          <w:sz w:val="24"/>
        </w:rPr>
        <w:t xml:space="preserve"> </w:t>
      </w:r>
      <w:r w:rsidRPr="00EF17A8">
        <w:rPr>
          <w:rFonts w:ascii="David" w:hAnsi="David" w:cs="David"/>
          <w:sz w:val="24"/>
          <w:rtl/>
        </w:rPr>
        <w:t>תיעשה</w:t>
      </w:r>
      <w:r w:rsidRPr="00EF17A8">
        <w:rPr>
          <w:rFonts w:ascii="David" w:hAnsi="David" w:cs="David"/>
          <w:sz w:val="24"/>
        </w:rPr>
        <w:t xml:space="preserve"> </w:t>
      </w:r>
      <w:r w:rsidRPr="00EF17A8">
        <w:rPr>
          <w:rFonts w:ascii="David" w:hAnsi="David" w:cs="David"/>
          <w:sz w:val="24"/>
          <w:rtl/>
        </w:rPr>
        <w:t>עד</w:t>
      </w:r>
      <w:r w:rsidRPr="00EF17A8">
        <w:rPr>
          <w:rFonts w:ascii="David" w:hAnsi="David" w:cs="David"/>
          <w:sz w:val="24"/>
        </w:rPr>
        <w:t xml:space="preserve"> </w:t>
      </w:r>
      <w:r w:rsidRPr="00EF17A8">
        <w:rPr>
          <w:rFonts w:ascii="David" w:hAnsi="David" w:cs="David"/>
          <w:sz w:val="24"/>
          <w:rtl/>
        </w:rPr>
        <w:t>ה- 5</w:t>
      </w:r>
      <w:r w:rsidRPr="00EF17A8">
        <w:rPr>
          <w:rFonts w:ascii="David" w:hAnsi="David" w:cs="David"/>
          <w:sz w:val="24"/>
        </w:rPr>
        <w:t xml:space="preserve">  </w:t>
      </w:r>
      <w:r w:rsidRPr="00EF17A8">
        <w:rPr>
          <w:rFonts w:ascii="David" w:hAnsi="David" w:cs="David"/>
          <w:sz w:val="24"/>
          <w:rtl/>
        </w:rPr>
        <w:t>באותו חודש</w:t>
      </w:r>
      <w:r w:rsidRPr="00EF17A8">
        <w:rPr>
          <w:rFonts w:ascii="David" w:hAnsi="David" w:cs="David"/>
          <w:sz w:val="24"/>
        </w:rPr>
        <w:t>.</w:t>
      </w:r>
      <w:r w:rsidRPr="00EF17A8">
        <w:rPr>
          <w:rFonts w:ascii="David" w:hAnsi="David" w:cs="David"/>
          <w:sz w:val="24"/>
          <w:rtl/>
        </w:rPr>
        <w:t xml:space="preserve"> (במייל / </w:t>
      </w:r>
      <w:proofErr w:type="spellStart"/>
      <w:r w:rsidRPr="00EF17A8">
        <w:rPr>
          <w:rFonts w:ascii="David" w:hAnsi="David" w:cs="David"/>
          <w:sz w:val="24"/>
          <w:rtl/>
        </w:rPr>
        <w:t>בת.ד</w:t>
      </w:r>
      <w:proofErr w:type="spellEnd"/>
      <w:r w:rsidRPr="00EF17A8">
        <w:rPr>
          <w:rFonts w:ascii="David" w:hAnsi="David" w:cs="David"/>
          <w:sz w:val="24"/>
          <w:rtl/>
        </w:rPr>
        <w:t>.)</w:t>
      </w:r>
    </w:p>
    <w:p w:rsidR="00D238D7" w:rsidRPr="00EF17A8" w:rsidRDefault="00D238D7" w:rsidP="00EF17A8">
      <w:pPr>
        <w:pStyle w:val="a3"/>
        <w:numPr>
          <w:ilvl w:val="1"/>
          <w:numId w:val="1"/>
        </w:numPr>
        <w:autoSpaceDE w:val="0"/>
        <w:autoSpaceDN w:val="0"/>
        <w:adjustRightInd w:val="0"/>
        <w:spacing w:line="360" w:lineRule="auto"/>
        <w:jc w:val="both"/>
        <w:rPr>
          <w:rFonts w:ascii="David" w:hAnsi="David" w:cs="David"/>
          <w:sz w:val="24"/>
          <w:rtl/>
        </w:rPr>
      </w:pPr>
      <w:r w:rsidRPr="00EF17A8">
        <w:rPr>
          <w:rFonts w:ascii="David" w:hAnsi="David" w:cs="David"/>
          <w:sz w:val="24"/>
          <w:rtl/>
        </w:rPr>
        <w:t>החיוב</w:t>
      </w:r>
      <w:r w:rsidRPr="00EF17A8">
        <w:rPr>
          <w:rFonts w:ascii="David" w:hAnsi="David" w:cs="David"/>
          <w:sz w:val="24"/>
        </w:rPr>
        <w:t xml:space="preserve"> </w:t>
      </w:r>
      <w:r w:rsidRPr="00EF17A8">
        <w:rPr>
          <w:rFonts w:ascii="David" w:hAnsi="David" w:cs="David"/>
          <w:sz w:val="24"/>
          <w:rtl/>
        </w:rPr>
        <w:t>יכלול</w:t>
      </w:r>
      <w:r w:rsidRPr="00EF17A8">
        <w:rPr>
          <w:rFonts w:ascii="David" w:hAnsi="David" w:cs="David"/>
          <w:sz w:val="24"/>
        </w:rPr>
        <w:t xml:space="preserve"> </w:t>
      </w:r>
      <w:r w:rsidRPr="00EF17A8">
        <w:rPr>
          <w:rFonts w:ascii="David" w:hAnsi="David" w:cs="David"/>
          <w:sz w:val="24"/>
          <w:rtl/>
        </w:rPr>
        <w:t>הוצאות</w:t>
      </w:r>
      <w:r w:rsidRPr="00EF17A8">
        <w:rPr>
          <w:rFonts w:ascii="David" w:hAnsi="David" w:cs="David"/>
          <w:sz w:val="24"/>
        </w:rPr>
        <w:t xml:space="preserve"> </w:t>
      </w:r>
      <w:r w:rsidRPr="00EF17A8">
        <w:rPr>
          <w:rFonts w:ascii="David" w:hAnsi="David" w:cs="David"/>
          <w:sz w:val="24"/>
          <w:rtl/>
        </w:rPr>
        <w:t>קבועות (לדוגמא – מיסי ועד, שמירה)</w:t>
      </w:r>
      <w:r w:rsidRPr="00EF17A8">
        <w:rPr>
          <w:rFonts w:ascii="David" w:hAnsi="David" w:cs="David"/>
          <w:sz w:val="24"/>
        </w:rPr>
        <w:t xml:space="preserve"> </w:t>
      </w:r>
      <w:r w:rsidRPr="00EF17A8">
        <w:rPr>
          <w:rFonts w:ascii="David" w:hAnsi="David" w:cs="David"/>
          <w:sz w:val="24"/>
          <w:rtl/>
        </w:rPr>
        <w:t>של</w:t>
      </w:r>
      <w:r w:rsidRPr="00EF17A8">
        <w:rPr>
          <w:rFonts w:ascii="David" w:hAnsi="David" w:cs="David"/>
          <w:sz w:val="24"/>
        </w:rPr>
        <w:t xml:space="preserve"> </w:t>
      </w:r>
      <w:r w:rsidRPr="00EF17A8">
        <w:rPr>
          <w:rFonts w:ascii="David" w:hAnsi="David" w:cs="David"/>
          <w:sz w:val="24"/>
          <w:rtl/>
        </w:rPr>
        <w:t>החודש</w:t>
      </w:r>
      <w:r w:rsidRPr="00EF17A8">
        <w:rPr>
          <w:rFonts w:ascii="David" w:hAnsi="David" w:cs="David"/>
          <w:sz w:val="24"/>
        </w:rPr>
        <w:t xml:space="preserve"> </w:t>
      </w:r>
      <w:r w:rsidRPr="00EF17A8">
        <w:rPr>
          <w:rFonts w:ascii="David" w:hAnsi="David" w:cs="David"/>
          <w:sz w:val="24"/>
          <w:rtl/>
        </w:rPr>
        <w:t>הנוכחי</w:t>
      </w:r>
      <w:r w:rsidRPr="00EF17A8">
        <w:rPr>
          <w:rFonts w:ascii="David" w:hAnsi="David" w:cs="David"/>
          <w:sz w:val="24"/>
        </w:rPr>
        <w:t xml:space="preserve"> </w:t>
      </w:r>
      <w:r w:rsidRPr="00EF17A8">
        <w:rPr>
          <w:rFonts w:ascii="David" w:hAnsi="David" w:cs="David"/>
          <w:sz w:val="24"/>
          <w:rtl/>
        </w:rPr>
        <w:t>והוצאות</w:t>
      </w:r>
      <w:r w:rsidRPr="00EF17A8">
        <w:rPr>
          <w:rFonts w:ascii="David" w:hAnsi="David" w:cs="David"/>
          <w:sz w:val="24"/>
        </w:rPr>
        <w:t xml:space="preserve"> </w:t>
      </w:r>
      <w:r w:rsidRPr="00EF17A8">
        <w:rPr>
          <w:rFonts w:ascii="David" w:hAnsi="David" w:cs="David"/>
          <w:sz w:val="24"/>
          <w:rtl/>
        </w:rPr>
        <w:t>משתנות (לדוגמא – מים)</w:t>
      </w:r>
      <w:r w:rsidRPr="00EF17A8">
        <w:rPr>
          <w:rFonts w:ascii="David" w:hAnsi="David" w:cs="David"/>
          <w:sz w:val="24"/>
        </w:rPr>
        <w:t xml:space="preserve"> </w:t>
      </w:r>
      <w:r w:rsidRPr="00EF17A8">
        <w:rPr>
          <w:rFonts w:ascii="David" w:hAnsi="David" w:cs="David"/>
          <w:sz w:val="24"/>
          <w:rtl/>
        </w:rPr>
        <w:t>של</w:t>
      </w:r>
      <w:r w:rsidRPr="00EF17A8">
        <w:rPr>
          <w:rFonts w:ascii="David" w:hAnsi="David" w:cs="David"/>
          <w:sz w:val="24"/>
        </w:rPr>
        <w:t xml:space="preserve"> </w:t>
      </w:r>
      <w:r w:rsidRPr="00EF17A8">
        <w:rPr>
          <w:rFonts w:ascii="David" w:hAnsi="David" w:cs="David"/>
          <w:sz w:val="24"/>
          <w:rtl/>
        </w:rPr>
        <w:t>החודש הקודם.</w:t>
      </w:r>
    </w:p>
    <w:p w:rsidR="00D238D7" w:rsidRPr="00EF17A8" w:rsidRDefault="00D238D7" w:rsidP="00EF17A8">
      <w:pPr>
        <w:pStyle w:val="a3"/>
        <w:autoSpaceDE w:val="0"/>
        <w:autoSpaceDN w:val="0"/>
        <w:adjustRightInd w:val="0"/>
        <w:spacing w:line="360" w:lineRule="auto"/>
        <w:ind w:left="1440"/>
        <w:rPr>
          <w:rFonts w:ascii="David" w:hAnsi="David" w:cs="David"/>
          <w:sz w:val="24"/>
        </w:rPr>
      </w:pPr>
      <w:r w:rsidRPr="00EF17A8">
        <w:rPr>
          <w:rFonts w:ascii="David" w:hAnsi="David" w:cs="David"/>
          <w:sz w:val="24"/>
          <w:rtl/>
        </w:rPr>
        <w:t>לתושב ניתנים כשבוע ימים (עד ה- 12 לאותו חודש) להעיר על החיוב.</w:t>
      </w:r>
    </w:p>
    <w:p w:rsidR="00D238D7" w:rsidRPr="00EF17A8" w:rsidRDefault="00D238D7" w:rsidP="00EF17A8">
      <w:pPr>
        <w:pStyle w:val="a3"/>
        <w:numPr>
          <w:ilvl w:val="1"/>
          <w:numId w:val="1"/>
        </w:numPr>
        <w:autoSpaceDE w:val="0"/>
        <w:autoSpaceDN w:val="0"/>
        <w:adjustRightInd w:val="0"/>
        <w:spacing w:line="360" w:lineRule="auto"/>
        <w:jc w:val="both"/>
        <w:rPr>
          <w:rFonts w:ascii="David" w:hAnsi="David" w:cs="David"/>
          <w:sz w:val="24"/>
        </w:rPr>
      </w:pPr>
      <w:r w:rsidRPr="00EF17A8">
        <w:rPr>
          <w:rFonts w:ascii="David" w:hAnsi="David" w:cs="David"/>
          <w:sz w:val="24"/>
          <w:rtl/>
        </w:rPr>
        <w:t>את</w:t>
      </w:r>
      <w:r w:rsidRPr="00EF17A8">
        <w:rPr>
          <w:rFonts w:ascii="David" w:hAnsi="David" w:cs="David"/>
          <w:sz w:val="24"/>
        </w:rPr>
        <w:t xml:space="preserve"> </w:t>
      </w:r>
      <w:r w:rsidRPr="00EF17A8">
        <w:rPr>
          <w:rFonts w:ascii="David" w:hAnsi="David" w:cs="David"/>
          <w:sz w:val="24"/>
          <w:rtl/>
        </w:rPr>
        <w:t>החיוב</w:t>
      </w:r>
      <w:r w:rsidRPr="00EF17A8">
        <w:rPr>
          <w:rFonts w:ascii="David" w:hAnsi="David" w:cs="David"/>
          <w:sz w:val="24"/>
        </w:rPr>
        <w:t xml:space="preserve"> </w:t>
      </w:r>
      <w:r w:rsidRPr="00EF17A8">
        <w:rPr>
          <w:rFonts w:ascii="David" w:hAnsi="David" w:cs="David"/>
          <w:sz w:val="24"/>
          <w:rtl/>
        </w:rPr>
        <w:t>יש</w:t>
      </w:r>
      <w:r w:rsidRPr="00EF17A8">
        <w:rPr>
          <w:rFonts w:ascii="David" w:hAnsi="David" w:cs="David"/>
          <w:sz w:val="24"/>
        </w:rPr>
        <w:t xml:space="preserve"> </w:t>
      </w:r>
      <w:r w:rsidRPr="00EF17A8">
        <w:rPr>
          <w:rFonts w:ascii="David" w:hAnsi="David" w:cs="David"/>
          <w:sz w:val="24"/>
          <w:rtl/>
        </w:rPr>
        <w:t>לשלם</w:t>
      </w:r>
      <w:r w:rsidRPr="00EF17A8">
        <w:rPr>
          <w:rFonts w:ascii="David" w:hAnsi="David" w:cs="David"/>
          <w:sz w:val="24"/>
        </w:rPr>
        <w:t xml:space="preserve"> </w:t>
      </w:r>
      <w:r w:rsidRPr="00EF17A8">
        <w:rPr>
          <w:rFonts w:ascii="David" w:hAnsi="David" w:cs="David"/>
          <w:sz w:val="24"/>
          <w:rtl/>
        </w:rPr>
        <w:t>עד</w:t>
      </w:r>
      <w:r w:rsidRPr="00EF17A8">
        <w:rPr>
          <w:rFonts w:ascii="David" w:hAnsi="David" w:cs="David"/>
          <w:sz w:val="24"/>
        </w:rPr>
        <w:t xml:space="preserve"> </w:t>
      </w:r>
      <w:r w:rsidRPr="00EF17A8">
        <w:rPr>
          <w:rFonts w:ascii="David" w:hAnsi="David" w:cs="David"/>
          <w:sz w:val="24"/>
          <w:rtl/>
        </w:rPr>
        <w:t>ה</w:t>
      </w:r>
      <w:r w:rsidRPr="00EF17A8">
        <w:rPr>
          <w:rFonts w:ascii="David" w:hAnsi="David" w:cs="David"/>
          <w:sz w:val="24"/>
        </w:rPr>
        <w:t xml:space="preserve">- 15 </w:t>
      </w:r>
      <w:r w:rsidRPr="00EF17A8">
        <w:rPr>
          <w:rFonts w:ascii="David" w:hAnsi="David" w:cs="David"/>
          <w:sz w:val="24"/>
          <w:rtl/>
        </w:rPr>
        <w:t>לחודש</w:t>
      </w:r>
      <w:r w:rsidRPr="00EF17A8">
        <w:rPr>
          <w:rFonts w:ascii="David" w:hAnsi="David" w:cs="David"/>
          <w:sz w:val="24"/>
        </w:rPr>
        <w:t xml:space="preserve"> </w:t>
      </w:r>
      <w:r w:rsidRPr="00EF17A8">
        <w:rPr>
          <w:rFonts w:ascii="David" w:hAnsi="David" w:cs="David"/>
          <w:sz w:val="24"/>
          <w:rtl/>
        </w:rPr>
        <w:t>הנוכחי (התאריך נקבע לפי מועד ה.ק. ותחילת צבירת ריבית)</w:t>
      </w:r>
      <w:r w:rsidRPr="00EF17A8">
        <w:rPr>
          <w:rFonts w:ascii="David" w:hAnsi="David" w:cs="David"/>
          <w:sz w:val="24"/>
        </w:rPr>
        <w:t>.</w:t>
      </w:r>
    </w:p>
    <w:p w:rsidR="00D238D7" w:rsidRPr="00EF17A8" w:rsidRDefault="00D238D7" w:rsidP="00EF17A8">
      <w:pPr>
        <w:pStyle w:val="a3"/>
        <w:numPr>
          <w:ilvl w:val="1"/>
          <w:numId w:val="1"/>
        </w:numPr>
        <w:autoSpaceDE w:val="0"/>
        <w:autoSpaceDN w:val="0"/>
        <w:adjustRightInd w:val="0"/>
        <w:spacing w:line="360" w:lineRule="auto"/>
        <w:jc w:val="both"/>
        <w:rPr>
          <w:rFonts w:ascii="David" w:hAnsi="David" w:cs="David"/>
          <w:sz w:val="24"/>
        </w:rPr>
      </w:pPr>
      <w:r w:rsidRPr="00EF17A8">
        <w:rPr>
          <w:rFonts w:ascii="David" w:hAnsi="David" w:cs="David"/>
          <w:sz w:val="24"/>
          <w:rtl/>
        </w:rPr>
        <w:t>חיוב אוטומטי של ריבית והצמדה למדד צריכים להיות מוגדרים בתוכנת יישובית בהתאם למועד התשלום לחודש חיוב</w:t>
      </w:r>
    </w:p>
    <w:p w:rsidR="00D238D7" w:rsidRPr="00EF17A8" w:rsidRDefault="00D238D7" w:rsidP="00EF17A8">
      <w:pPr>
        <w:autoSpaceDE w:val="0"/>
        <w:autoSpaceDN w:val="0"/>
        <w:adjustRightInd w:val="0"/>
        <w:spacing w:line="360" w:lineRule="auto"/>
        <w:rPr>
          <w:rFonts w:ascii="David" w:hAnsi="David" w:cs="David"/>
          <w:sz w:val="24"/>
          <w:u w:val="single"/>
          <w:rtl/>
        </w:rPr>
      </w:pPr>
      <w:r w:rsidRPr="00EF17A8">
        <w:rPr>
          <w:rFonts w:ascii="David" w:hAnsi="David" w:cs="David"/>
          <w:sz w:val="24"/>
          <w:u w:val="single"/>
          <w:rtl/>
        </w:rPr>
        <w:t>נוהל אכיפה*:</w:t>
      </w:r>
    </w:p>
    <w:p w:rsidR="00D238D7" w:rsidRPr="00EF17A8" w:rsidRDefault="00D238D7" w:rsidP="00EF17A8">
      <w:pPr>
        <w:pStyle w:val="a3"/>
        <w:numPr>
          <w:ilvl w:val="0"/>
          <w:numId w:val="1"/>
        </w:numPr>
        <w:autoSpaceDE w:val="0"/>
        <w:autoSpaceDN w:val="0"/>
        <w:adjustRightInd w:val="0"/>
        <w:spacing w:line="360" w:lineRule="auto"/>
        <w:jc w:val="both"/>
        <w:rPr>
          <w:rFonts w:ascii="David" w:hAnsi="David" w:cs="David"/>
          <w:sz w:val="24"/>
        </w:rPr>
      </w:pPr>
      <w:r w:rsidRPr="00EF17A8">
        <w:rPr>
          <w:rFonts w:ascii="David" w:hAnsi="David" w:cs="David"/>
          <w:sz w:val="24"/>
          <w:rtl/>
        </w:rPr>
        <w:t>לא</w:t>
      </w:r>
      <w:r w:rsidRPr="00EF17A8">
        <w:rPr>
          <w:rFonts w:ascii="David" w:hAnsi="David" w:cs="David"/>
          <w:sz w:val="24"/>
        </w:rPr>
        <w:t xml:space="preserve"> </w:t>
      </w:r>
      <w:r w:rsidRPr="00EF17A8">
        <w:rPr>
          <w:rFonts w:ascii="David" w:hAnsi="David" w:cs="David"/>
          <w:sz w:val="24"/>
          <w:rtl/>
        </w:rPr>
        <w:t>התבצע</w:t>
      </w:r>
      <w:r w:rsidRPr="00EF17A8">
        <w:rPr>
          <w:rFonts w:ascii="David" w:hAnsi="David" w:cs="David"/>
          <w:sz w:val="24"/>
        </w:rPr>
        <w:t xml:space="preserve"> </w:t>
      </w:r>
      <w:r w:rsidRPr="00EF17A8">
        <w:rPr>
          <w:rFonts w:ascii="David" w:hAnsi="David" w:cs="David"/>
          <w:sz w:val="24"/>
          <w:rtl/>
        </w:rPr>
        <w:t>התשלום</w:t>
      </w:r>
      <w:r w:rsidRPr="00EF17A8">
        <w:rPr>
          <w:rFonts w:ascii="David" w:hAnsi="David" w:cs="David"/>
          <w:sz w:val="24"/>
        </w:rPr>
        <w:t xml:space="preserve"> </w:t>
      </w:r>
      <w:r w:rsidRPr="00EF17A8">
        <w:rPr>
          <w:rFonts w:ascii="David" w:hAnsi="David" w:cs="David"/>
          <w:sz w:val="24"/>
          <w:rtl/>
        </w:rPr>
        <w:t>במועד</w:t>
      </w:r>
      <w:r w:rsidRPr="00EF17A8">
        <w:rPr>
          <w:rFonts w:ascii="David" w:hAnsi="David" w:cs="David"/>
          <w:sz w:val="24"/>
        </w:rPr>
        <w:t>:</w:t>
      </w:r>
    </w:p>
    <w:p w:rsidR="00D238D7" w:rsidRPr="00EF17A8" w:rsidRDefault="00D238D7" w:rsidP="00EF17A8">
      <w:pPr>
        <w:pStyle w:val="a3"/>
        <w:autoSpaceDE w:val="0"/>
        <w:autoSpaceDN w:val="0"/>
        <w:adjustRightInd w:val="0"/>
        <w:spacing w:line="360" w:lineRule="auto"/>
        <w:ind w:left="1440"/>
        <w:rPr>
          <w:rFonts w:ascii="David" w:hAnsi="David" w:cs="David"/>
          <w:sz w:val="24"/>
          <w:rtl/>
        </w:rPr>
      </w:pPr>
      <w:r w:rsidRPr="00EF17A8">
        <w:rPr>
          <w:rFonts w:ascii="David" w:hAnsi="David" w:cs="David"/>
          <w:sz w:val="24"/>
          <w:rtl/>
        </w:rPr>
        <w:t xml:space="preserve">אכיפה על אי תשלום בוועד מקומי – גביה מנהלית </w:t>
      </w:r>
    </w:p>
    <w:p w:rsidR="00D238D7" w:rsidRPr="00EF17A8" w:rsidRDefault="00D238D7" w:rsidP="00EF17A8">
      <w:pPr>
        <w:pStyle w:val="a3"/>
        <w:autoSpaceDE w:val="0"/>
        <w:autoSpaceDN w:val="0"/>
        <w:adjustRightInd w:val="0"/>
        <w:spacing w:line="360" w:lineRule="auto"/>
        <w:ind w:left="1440"/>
        <w:rPr>
          <w:rFonts w:ascii="David" w:hAnsi="David" w:cs="David"/>
          <w:i/>
          <w:iCs/>
          <w:color w:val="FF0000"/>
          <w:sz w:val="24"/>
          <w:rtl/>
        </w:rPr>
      </w:pPr>
      <w:r w:rsidRPr="00EF17A8">
        <w:rPr>
          <w:rFonts w:ascii="David" w:hAnsi="David" w:cs="David"/>
          <w:i/>
          <w:iCs/>
          <w:color w:val="FF0000"/>
          <w:sz w:val="24"/>
          <w:rtl/>
        </w:rPr>
        <w:t>בצמוד לדוגמת תאריך חיוב מקורי ביום 5/10 בגין חיובי חודש 10/2017</w:t>
      </w:r>
    </w:p>
    <w:p w:rsidR="00D238D7" w:rsidRPr="00EF17A8" w:rsidRDefault="00D238D7" w:rsidP="00EF17A8">
      <w:pPr>
        <w:pStyle w:val="a3"/>
        <w:numPr>
          <w:ilvl w:val="1"/>
          <w:numId w:val="1"/>
        </w:numPr>
        <w:autoSpaceDE w:val="0"/>
        <w:autoSpaceDN w:val="0"/>
        <w:adjustRightInd w:val="0"/>
        <w:spacing w:line="360" w:lineRule="auto"/>
        <w:jc w:val="both"/>
        <w:rPr>
          <w:rFonts w:ascii="David" w:hAnsi="David" w:cs="David"/>
          <w:sz w:val="24"/>
          <w:rtl/>
        </w:rPr>
      </w:pPr>
      <w:r w:rsidRPr="00EF17A8">
        <w:rPr>
          <w:rFonts w:ascii="David" w:hAnsi="David" w:cs="David"/>
          <w:sz w:val="24"/>
          <w:rtl/>
        </w:rPr>
        <w:t>11/11 מכתב התראה ראשון  - בגין חוב</w:t>
      </w:r>
    </w:p>
    <w:p w:rsidR="00D238D7" w:rsidRPr="00EF17A8" w:rsidRDefault="00D238D7" w:rsidP="00EF17A8">
      <w:pPr>
        <w:pStyle w:val="a3"/>
        <w:numPr>
          <w:ilvl w:val="1"/>
          <w:numId w:val="1"/>
        </w:numPr>
        <w:autoSpaceDE w:val="0"/>
        <w:autoSpaceDN w:val="0"/>
        <w:adjustRightInd w:val="0"/>
        <w:spacing w:line="360" w:lineRule="auto"/>
        <w:jc w:val="both"/>
        <w:rPr>
          <w:rFonts w:ascii="David" w:hAnsi="David" w:cs="David"/>
          <w:sz w:val="24"/>
          <w:rtl/>
        </w:rPr>
      </w:pPr>
      <w:r w:rsidRPr="00EF17A8">
        <w:rPr>
          <w:rFonts w:ascii="David" w:hAnsi="David" w:cs="David"/>
          <w:sz w:val="24"/>
          <w:rtl/>
        </w:rPr>
        <w:t>11/12 מכתב התראה שני – בגין חוב</w:t>
      </w:r>
    </w:p>
    <w:p w:rsidR="00D238D7" w:rsidRPr="00EF17A8" w:rsidRDefault="00D238D7" w:rsidP="00EF17A8">
      <w:pPr>
        <w:pStyle w:val="a3"/>
        <w:numPr>
          <w:ilvl w:val="1"/>
          <w:numId w:val="1"/>
        </w:numPr>
        <w:autoSpaceDE w:val="0"/>
        <w:autoSpaceDN w:val="0"/>
        <w:adjustRightInd w:val="0"/>
        <w:spacing w:line="360" w:lineRule="auto"/>
        <w:jc w:val="both"/>
        <w:rPr>
          <w:rFonts w:ascii="David" w:hAnsi="David" w:cs="David"/>
          <w:sz w:val="24"/>
        </w:rPr>
      </w:pPr>
      <w:r w:rsidRPr="00EF17A8">
        <w:rPr>
          <w:rFonts w:ascii="David" w:hAnsi="David" w:cs="David"/>
          <w:sz w:val="24"/>
          <w:rtl/>
        </w:rPr>
        <w:t>11/1 מכתב גביה 3 – התראה לפני עיקול</w:t>
      </w:r>
    </w:p>
    <w:p w:rsidR="00D238D7" w:rsidRPr="00EF17A8" w:rsidRDefault="00D238D7" w:rsidP="00EF17A8">
      <w:pPr>
        <w:pStyle w:val="a3"/>
        <w:numPr>
          <w:ilvl w:val="1"/>
          <w:numId w:val="1"/>
        </w:numPr>
        <w:autoSpaceDE w:val="0"/>
        <w:autoSpaceDN w:val="0"/>
        <w:adjustRightInd w:val="0"/>
        <w:spacing w:line="360" w:lineRule="auto"/>
        <w:jc w:val="both"/>
        <w:rPr>
          <w:rFonts w:ascii="David" w:hAnsi="David" w:cs="David"/>
          <w:sz w:val="24"/>
          <w:rtl/>
        </w:rPr>
      </w:pPr>
      <w:r w:rsidRPr="00EF17A8">
        <w:rPr>
          <w:rFonts w:ascii="David" w:hAnsi="David" w:cs="David"/>
          <w:sz w:val="24"/>
          <w:rtl/>
        </w:rPr>
        <w:t>10/2 התראה טלפונית על עיקול ברישום</w:t>
      </w:r>
    </w:p>
    <w:p w:rsidR="00D238D7" w:rsidRPr="00EF17A8" w:rsidRDefault="00D238D7" w:rsidP="00EF17A8">
      <w:pPr>
        <w:pStyle w:val="a3"/>
        <w:numPr>
          <w:ilvl w:val="1"/>
          <w:numId w:val="1"/>
        </w:numPr>
        <w:autoSpaceDE w:val="0"/>
        <w:autoSpaceDN w:val="0"/>
        <w:adjustRightInd w:val="0"/>
        <w:spacing w:line="360" w:lineRule="auto"/>
        <w:jc w:val="both"/>
        <w:rPr>
          <w:rFonts w:ascii="David" w:hAnsi="David" w:cs="David"/>
          <w:sz w:val="24"/>
        </w:rPr>
      </w:pPr>
      <w:r w:rsidRPr="00EF17A8">
        <w:rPr>
          <w:rFonts w:ascii="David" w:hAnsi="David" w:cs="David"/>
          <w:sz w:val="24"/>
          <w:rtl/>
        </w:rPr>
        <w:t xml:space="preserve">11/2 עיקול ברישום </w:t>
      </w:r>
    </w:p>
    <w:p w:rsidR="00D238D7" w:rsidRPr="00EF17A8" w:rsidRDefault="00D238D7" w:rsidP="00EF17A8">
      <w:pPr>
        <w:pStyle w:val="a3"/>
        <w:numPr>
          <w:ilvl w:val="1"/>
          <w:numId w:val="1"/>
        </w:numPr>
        <w:autoSpaceDE w:val="0"/>
        <w:autoSpaceDN w:val="0"/>
        <w:adjustRightInd w:val="0"/>
        <w:spacing w:line="360" w:lineRule="auto"/>
        <w:jc w:val="both"/>
        <w:rPr>
          <w:rFonts w:ascii="David" w:hAnsi="David" w:cs="David"/>
          <w:sz w:val="24"/>
        </w:rPr>
      </w:pPr>
      <w:r w:rsidRPr="00EF17A8">
        <w:rPr>
          <w:rFonts w:ascii="David" w:hAnsi="David" w:cs="David"/>
          <w:sz w:val="24"/>
          <w:rtl/>
        </w:rPr>
        <w:t>11/2 במקביל לשלוח עיקול צד ג' לבנקים</w:t>
      </w:r>
    </w:p>
    <w:p w:rsidR="00D238D7" w:rsidRPr="00EF17A8" w:rsidRDefault="00D238D7" w:rsidP="00EF17A8">
      <w:pPr>
        <w:pStyle w:val="a3"/>
        <w:numPr>
          <w:ilvl w:val="1"/>
          <w:numId w:val="1"/>
        </w:numPr>
        <w:autoSpaceDE w:val="0"/>
        <w:autoSpaceDN w:val="0"/>
        <w:adjustRightInd w:val="0"/>
        <w:spacing w:line="360" w:lineRule="auto"/>
        <w:jc w:val="both"/>
        <w:rPr>
          <w:rFonts w:ascii="David" w:hAnsi="David" w:cs="David"/>
          <w:sz w:val="24"/>
          <w:rtl/>
        </w:rPr>
      </w:pPr>
      <w:r w:rsidRPr="00EF17A8">
        <w:rPr>
          <w:rFonts w:ascii="David" w:hAnsi="David" w:cs="David"/>
          <w:sz w:val="24"/>
          <w:rtl/>
        </w:rPr>
        <w:t>26/2 התראה טלפונית על עיקול</w:t>
      </w:r>
    </w:p>
    <w:p w:rsidR="00D238D7" w:rsidRPr="00EF17A8" w:rsidRDefault="00D238D7" w:rsidP="00EF17A8">
      <w:pPr>
        <w:pStyle w:val="a3"/>
        <w:numPr>
          <w:ilvl w:val="1"/>
          <w:numId w:val="1"/>
        </w:numPr>
        <w:autoSpaceDE w:val="0"/>
        <w:autoSpaceDN w:val="0"/>
        <w:adjustRightInd w:val="0"/>
        <w:spacing w:line="360" w:lineRule="auto"/>
        <w:jc w:val="both"/>
        <w:rPr>
          <w:rFonts w:ascii="David" w:hAnsi="David" w:cs="David"/>
          <w:sz w:val="24"/>
          <w:rtl/>
        </w:rPr>
      </w:pPr>
      <w:r w:rsidRPr="00EF17A8">
        <w:rPr>
          <w:rFonts w:ascii="David" w:hAnsi="David" w:cs="David"/>
          <w:sz w:val="24"/>
          <w:rtl/>
        </w:rPr>
        <w:t xml:space="preserve">28/2 (אחרי שלושה שבועות)  עיקול בפועל </w:t>
      </w:r>
    </w:p>
    <w:p w:rsidR="00D238D7" w:rsidRPr="00EF17A8" w:rsidRDefault="00D238D7" w:rsidP="00EF17A8">
      <w:pPr>
        <w:pStyle w:val="a3"/>
        <w:numPr>
          <w:ilvl w:val="2"/>
          <w:numId w:val="1"/>
        </w:numPr>
        <w:autoSpaceDE w:val="0"/>
        <w:autoSpaceDN w:val="0"/>
        <w:adjustRightInd w:val="0"/>
        <w:spacing w:line="360" w:lineRule="auto"/>
        <w:jc w:val="both"/>
        <w:rPr>
          <w:rFonts w:ascii="David" w:hAnsi="David" w:cs="David"/>
          <w:sz w:val="24"/>
          <w:rtl/>
        </w:rPr>
      </w:pPr>
      <w:r w:rsidRPr="00EF17A8">
        <w:rPr>
          <w:rFonts w:ascii="David" w:hAnsi="David" w:cs="David"/>
          <w:sz w:val="24"/>
          <w:rtl/>
        </w:rPr>
        <w:t xml:space="preserve">אם אין מה רכוש לעיקול - תחילת הליך משפטי – (מכתב מעו"ד, </w:t>
      </w:r>
      <w:proofErr w:type="spellStart"/>
      <w:r w:rsidRPr="00EF17A8">
        <w:rPr>
          <w:rFonts w:ascii="David" w:hAnsi="David" w:cs="David"/>
          <w:sz w:val="24"/>
          <w:rtl/>
        </w:rPr>
        <w:t>הוצל'פ</w:t>
      </w:r>
      <w:proofErr w:type="spellEnd"/>
      <w:r w:rsidRPr="00EF17A8">
        <w:rPr>
          <w:rFonts w:ascii="David" w:hAnsi="David" w:cs="David"/>
          <w:sz w:val="24"/>
          <w:rtl/>
        </w:rPr>
        <w:t xml:space="preserve"> (במקרה ואפשר), תביעה וכו')</w:t>
      </w:r>
    </w:p>
    <w:p w:rsidR="00D238D7" w:rsidRPr="00EF17A8" w:rsidRDefault="00D238D7" w:rsidP="00EF17A8">
      <w:pPr>
        <w:autoSpaceDE w:val="0"/>
        <w:autoSpaceDN w:val="0"/>
        <w:adjustRightInd w:val="0"/>
        <w:spacing w:line="360" w:lineRule="auto"/>
        <w:rPr>
          <w:rFonts w:ascii="David" w:hAnsi="David" w:cs="David"/>
          <w:u w:val="single"/>
          <w:rtl/>
        </w:rPr>
      </w:pPr>
    </w:p>
    <w:p w:rsidR="00D238D7" w:rsidRPr="00EF17A8" w:rsidRDefault="00D238D7" w:rsidP="00EF17A8">
      <w:pPr>
        <w:autoSpaceDE w:val="0"/>
        <w:autoSpaceDN w:val="0"/>
        <w:adjustRightInd w:val="0"/>
        <w:spacing w:line="360" w:lineRule="auto"/>
        <w:rPr>
          <w:rFonts w:ascii="David" w:hAnsi="David" w:cs="David"/>
          <w:u w:val="single"/>
          <w:rtl/>
        </w:rPr>
      </w:pPr>
      <w:r w:rsidRPr="00EF17A8">
        <w:rPr>
          <w:rFonts w:ascii="David" w:hAnsi="David" w:cs="David"/>
          <w:u w:val="single"/>
          <w:rtl/>
        </w:rPr>
        <w:t>הנחות בבסיס הנוהל:</w:t>
      </w:r>
    </w:p>
    <w:p w:rsidR="00D238D7" w:rsidRPr="00EF17A8" w:rsidRDefault="00D238D7" w:rsidP="00EF17A8">
      <w:pPr>
        <w:pStyle w:val="a3"/>
        <w:numPr>
          <w:ilvl w:val="0"/>
          <w:numId w:val="13"/>
        </w:numPr>
        <w:autoSpaceDE w:val="0"/>
        <w:autoSpaceDN w:val="0"/>
        <w:adjustRightInd w:val="0"/>
        <w:spacing w:line="360" w:lineRule="auto"/>
        <w:jc w:val="both"/>
        <w:rPr>
          <w:rFonts w:ascii="David" w:hAnsi="David" w:cs="David"/>
          <w:sz w:val="20"/>
          <w:szCs w:val="20"/>
        </w:rPr>
      </w:pPr>
      <w:r w:rsidRPr="00EF17A8">
        <w:rPr>
          <w:rFonts w:ascii="David" w:hAnsi="David" w:cs="David"/>
          <w:sz w:val="20"/>
          <w:szCs w:val="20"/>
          <w:rtl/>
        </w:rPr>
        <w:t>במסגרת הסדר תשלומים של בעל חוב, לא יתקבלו המחאות שאינם על שמו של בעל החוב.</w:t>
      </w:r>
    </w:p>
    <w:p w:rsidR="00D238D7" w:rsidRPr="00EF17A8" w:rsidRDefault="00D238D7" w:rsidP="00EF17A8">
      <w:pPr>
        <w:pStyle w:val="a3"/>
        <w:numPr>
          <w:ilvl w:val="0"/>
          <w:numId w:val="13"/>
        </w:numPr>
        <w:autoSpaceDE w:val="0"/>
        <w:autoSpaceDN w:val="0"/>
        <w:adjustRightInd w:val="0"/>
        <w:spacing w:line="360" w:lineRule="auto"/>
        <w:jc w:val="both"/>
        <w:rPr>
          <w:rFonts w:ascii="David" w:hAnsi="David" w:cs="David"/>
          <w:sz w:val="20"/>
          <w:szCs w:val="20"/>
        </w:rPr>
      </w:pPr>
      <w:r w:rsidRPr="00EF17A8">
        <w:rPr>
          <w:rFonts w:ascii="David" w:hAnsi="David" w:cs="David"/>
          <w:sz w:val="20"/>
          <w:szCs w:val="20"/>
          <w:rtl/>
        </w:rPr>
        <w:t>בישום שלבי האכיפה, על המזכיר להתחשב בעיתוי חגים ומועדים.</w:t>
      </w:r>
    </w:p>
    <w:p w:rsidR="00D238D7" w:rsidRPr="00EF17A8" w:rsidRDefault="00D238D7" w:rsidP="00EF17A8">
      <w:pPr>
        <w:pStyle w:val="a3"/>
        <w:numPr>
          <w:ilvl w:val="0"/>
          <w:numId w:val="13"/>
        </w:numPr>
        <w:autoSpaceDE w:val="0"/>
        <w:autoSpaceDN w:val="0"/>
        <w:adjustRightInd w:val="0"/>
        <w:spacing w:line="360" w:lineRule="auto"/>
        <w:jc w:val="both"/>
        <w:rPr>
          <w:rFonts w:ascii="David" w:hAnsi="David" w:cs="David"/>
          <w:sz w:val="20"/>
          <w:szCs w:val="20"/>
        </w:rPr>
      </w:pPr>
      <w:r w:rsidRPr="00EF17A8">
        <w:rPr>
          <w:rFonts w:ascii="David" w:hAnsi="David" w:cs="David"/>
          <w:sz w:val="20"/>
          <w:szCs w:val="20"/>
          <w:rtl/>
        </w:rPr>
        <w:t>פעולות</w:t>
      </w:r>
      <w:r w:rsidRPr="00EF17A8">
        <w:rPr>
          <w:rFonts w:ascii="David" w:hAnsi="David" w:cs="David"/>
          <w:sz w:val="20"/>
          <w:szCs w:val="20"/>
        </w:rPr>
        <w:t xml:space="preserve"> </w:t>
      </w:r>
      <w:r w:rsidRPr="00EF17A8">
        <w:rPr>
          <w:rFonts w:ascii="David" w:hAnsi="David" w:cs="David"/>
          <w:sz w:val="20"/>
          <w:szCs w:val="20"/>
          <w:rtl/>
        </w:rPr>
        <w:t>הגבייה</w:t>
      </w:r>
      <w:r w:rsidRPr="00EF17A8">
        <w:rPr>
          <w:rFonts w:ascii="David" w:hAnsi="David" w:cs="David"/>
          <w:sz w:val="20"/>
          <w:szCs w:val="20"/>
        </w:rPr>
        <w:t xml:space="preserve"> </w:t>
      </w:r>
      <w:r w:rsidRPr="00EF17A8">
        <w:rPr>
          <w:rFonts w:ascii="David" w:hAnsi="David" w:cs="David"/>
          <w:sz w:val="20"/>
          <w:szCs w:val="20"/>
          <w:rtl/>
        </w:rPr>
        <w:t>כולם</w:t>
      </w:r>
      <w:r w:rsidRPr="00EF17A8">
        <w:rPr>
          <w:rFonts w:ascii="David" w:hAnsi="David" w:cs="David"/>
          <w:sz w:val="20"/>
          <w:szCs w:val="20"/>
        </w:rPr>
        <w:t xml:space="preserve"> </w:t>
      </w:r>
      <w:r w:rsidRPr="00EF17A8">
        <w:rPr>
          <w:rFonts w:ascii="David" w:hAnsi="David" w:cs="David"/>
          <w:sz w:val="20"/>
          <w:szCs w:val="20"/>
          <w:rtl/>
        </w:rPr>
        <w:t>או</w:t>
      </w:r>
      <w:r w:rsidRPr="00EF17A8">
        <w:rPr>
          <w:rFonts w:ascii="David" w:hAnsi="David" w:cs="David"/>
          <w:sz w:val="20"/>
          <w:szCs w:val="20"/>
        </w:rPr>
        <w:t xml:space="preserve"> </w:t>
      </w:r>
      <w:r w:rsidRPr="00EF17A8">
        <w:rPr>
          <w:rFonts w:ascii="David" w:hAnsi="David" w:cs="David"/>
          <w:sz w:val="20"/>
          <w:szCs w:val="20"/>
          <w:rtl/>
        </w:rPr>
        <w:t>בחלקם</w:t>
      </w:r>
      <w:r w:rsidRPr="00EF17A8">
        <w:rPr>
          <w:rFonts w:ascii="David" w:hAnsi="David" w:cs="David"/>
          <w:sz w:val="20"/>
          <w:szCs w:val="20"/>
        </w:rPr>
        <w:t xml:space="preserve"> </w:t>
      </w:r>
      <w:r w:rsidRPr="00EF17A8">
        <w:rPr>
          <w:rFonts w:ascii="David" w:hAnsi="David" w:cs="David"/>
          <w:sz w:val="20"/>
          <w:szCs w:val="20"/>
          <w:rtl/>
        </w:rPr>
        <w:t>יימשכו</w:t>
      </w:r>
      <w:r w:rsidRPr="00EF17A8">
        <w:rPr>
          <w:rFonts w:ascii="David" w:hAnsi="David" w:cs="David"/>
          <w:sz w:val="20"/>
          <w:szCs w:val="20"/>
        </w:rPr>
        <w:t xml:space="preserve"> </w:t>
      </w:r>
      <w:r w:rsidRPr="00EF17A8">
        <w:rPr>
          <w:rFonts w:ascii="David" w:hAnsi="David" w:cs="David"/>
          <w:sz w:val="20"/>
          <w:szCs w:val="20"/>
          <w:rtl/>
        </w:rPr>
        <w:t>עד</w:t>
      </w:r>
      <w:r w:rsidRPr="00EF17A8">
        <w:rPr>
          <w:rFonts w:ascii="David" w:hAnsi="David" w:cs="David"/>
          <w:sz w:val="20"/>
          <w:szCs w:val="20"/>
        </w:rPr>
        <w:t xml:space="preserve"> </w:t>
      </w:r>
      <w:r w:rsidRPr="00EF17A8">
        <w:rPr>
          <w:rFonts w:ascii="David" w:hAnsi="David" w:cs="David"/>
          <w:sz w:val="20"/>
          <w:szCs w:val="20"/>
          <w:rtl/>
        </w:rPr>
        <w:t>תשלום</w:t>
      </w:r>
      <w:r w:rsidRPr="00EF17A8">
        <w:rPr>
          <w:rFonts w:ascii="David" w:hAnsi="David" w:cs="David"/>
          <w:sz w:val="20"/>
          <w:szCs w:val="20"/>
        </w:rPr>
        <w:t xml:space="preserve"> </w:t>
      </w:r>
      <w:r w:rsidRPr="00EF17A8">
        <w:rPr>
          <w:rFonts w:ascii="David" w:hAnsi="David" w:cs="David"/>
          <w:sz w:val="20"/>
          <w:szCs w:val="20"/>
          <w:rtl/>
        </w:rPr>
        <w:t>החוב</w:t>
      </w:r>
      <w:r w:rsidRPr="00EF17A8">
        <w:rPr>
          <w:rFonts w:ascii="David" w:hAnsi="David" w:cs="David"/>
          <w:sz w:val="20"/>
          <w:szCs w:val="20"/>
        </w:rPr>
        <w:t xml:space="preserve"> </w:t>
      </w:r>
      <w:r w:rsidRPr="00EF17A8">
        <w:rPr>
          <w:rFonts w:ascii="David" w:hAnsi="David" w:cs="David"/>
          <w:sz w:val="20"/>
          <w:szCs w:val="20"/>
          <w:rtl/>
        </w:rPr>
        <w:t>במלואו</w:t>
      </w:r>
      <w:r w:rsidRPr="00EF17A8">
        <w:rPr>
          <w:rFonts w:ascii="David" w:hAnsi="David" w:cs="David"/>
          <w:sz w:val="20"/>
          <w:szCs w:val="20"/>
        </w:rPr>
        <w:t>.</w:t>
      </w:r>
      <w:r w:rsidRPr="00EF17A8">
        <w:rPr>
          <w:rFonts w:ascii="David" w:hAnsi="David" w:cs="David"/>
          <w:sz w:val="20"/>
          <w:szCs w:val="20"/>
          <w:rtl/>
        </w:rPr>
        <w:t xml:space="preserve"> הסכם פריסת החוב יעוגן בסיכום בכתב החתום ע"י החייב. חשוב לציין שבמידה וההסדר לא יושלם, שלבי האכיפה ימשכו מהשלב בה נעצרו בגיבוש ההסכם.</w:t>
      </w:r>
    </w:p>
    <w:p w:rsidR="00D238D7" w:rsidRPr="00EF17A8" w:rsidRDefault="00D238D7" w:rsidP="00EF17A8">
      <w:pPr>
        <w:pStyle w:val="a3"/>
        <w:numPr>
          <w:ilvl w:val="0"/>
          <w:numId w:val="13"/>
        </w:numPr>
        <w:autoSpaceDE w:val="0"/>
        <w:autoSpaceDN w:val="0"/>
        <w:adjustRightInd w:val="0"/>
        <w:spacing w:line="360" w:lineRule="auto"/>
        <w:jc w:val="both"/>
        <w:rPr>
          <w:rFonts w:ascii="David" w:hAnsi="David" w:cs="David"/>
          <w:sz w:val="20"/>
          <w:szCs w:val="20"/>
        </w:rPr>
      </w:pPr>
      <w:r w:rsidRPr="00EF17A8">
        <w:rPr>
          <w:rFonts w:ascii="David" w:hAnsi="David" w:cs="David"/>
          <w:sz w:val="20"/>
          <w:szCs w:val="20"/>
          <w:rtl/>
        </w:rPr>
        <w:t>בהסדר תשלומים / הסכם פריסת חוב יש לשים לב כי הסכום החודשי כולל קודם כל תשלום השוטף + תשלום ע"ח החוב.</w:t>
      </w:r>
    </w:p>
    <w:p w:rsidR="00D238D7" w:rsidRPr="00EF17A8" w:rsidRDefault="00D238D7" w:rsidP="00EF17A8">
      <w:pPr>
        <w:pStyle w:val="a3"/>
        <w:numPr>
          <w:ilvl w:val="0"/>
          <w:numId w:val="13"/>
        </w:numPr>
        <w:autoSpaceDE w:val="0"/>
        <w:autoSpaceDN w:val="0"/>
        <w:adjustRightInd w:val="0"/>
        <w:spacing w:line="360" w:lineRule="auto"/>
        <w:jc w:val="both"/>
        <w:rPr>
          <w:rFonts w:ascii="David" w:hAnsi="David" w:cs="David"/>
          <w:sz w:val="20"/>
          <w:szCs w:val="20"/>
        </w:rPr>
      </w:pPr>
      <w:r w:rsidRPr="00EF17A8">
        <w:rPr>
          <w:rFonts w:ascii="David" w:hAnsi="David" w:cs="David"/>
          <w:sz w:val="20"/>
          <w:szCs w:val="20"/>
          <w:rtl/>
        </w:rPr>
        <w:t>עלויות</w:t>
      </w:r>
      <w:r w:rsidRPr="00EF17A8">
        <w:rPr>
          <w:rFonts w:ascii="David" w:hAnsi="David" w:cs="David"/>
          <w:sz w:val="20"/>
          <w:szCs w:val="20"/>
        </w:rPr>
        <w:t xml:space="preserve"> </w:t>
      </w:r>
      <w:r w:rsidRPr="00EF17A8">
        <w:rPr>
          <w:rFonts w:ascii="David" w:hAnsi="David" w:cs="David"/>
          <w:sz w:val="20"/>
          <w:szCs w:val="20"/>
          <w:rtl/>
        </w:rPr>
        <w:t>האכיפה (עו"ד, עיקול וכד') יושתו על החייב ויכללו בכרטיס</w:t>
      </w:r>
      <w:r w:rsidRPr="00EF17A8">
        <w:rPr>
          <w:rFonts w:ascii="David" w:hAnsi="David" w:cs="David"/>
          <w:sz w:val="20"/>
          <w:szCs w:val="20"/>
        </w:rPr>
        <w:t xml:space="preserve"> </w:t>
      </w:r>
      <w:r w:rsidRPr="00EF17A8">
        <w:rPr>
          <w:rFonts w:ascii="David" w:hAnsi="David" w:cs="David"/>
          <w:sz w:val="20"/>
          <w:szCs w:val="20"/>
          <w:rtl/>
        </w:rPr>
        <w:t>החייב</w:t>
      </w:r>
      <w:r w:rsidRPr="00EF17A8">
        <w:rPr>
          <w:rFonts w:ascii="David" w:hAnsi="David" w:cs="David"/>
          <w:sz w:val="20"/>
          <w:szCs w:val="20"/>
        </w:rPr>
        <w:t>.</w:t>
      </w:r>
    </w:p>
    <w:p w:rsidR="00D238D7" w:rsidRPr="00EF17A8" w:rsidRDefault="00D238D7" w:rsidP="00EF17A8">
      <w:pPr>
        <w:pStyle w:val="a3"/>
        <w:numPr>
          <w:ilvl w:val="0"/>
          <w:numId w:val="13"/>
        </w:numPr>
        <w:autoSpaceDE w:val="0"/>
        <w:autoSpaceDN w:val="0"/>
        <w:adjustRightInd w:val="0"/>
        <w:spacing w:line="360" w:lineRule="auto"/>
        <w:jc w:val="both"/>
        <w:rPr>
          <w:rFonts w:ascii="David" w:hAnsi="David" w:cs="David"/>
          <w:sz w:val="20"/>
          <w:szCs w:val="20"/>
        </w:rPr>
      </w:pPr>
      <w:r w:rsidRPr="00EF17A8">
        <w:rPr>
          <w:rFonts w:ascii="David" w:hAnsi="David" w:cs="David"/>
          <w:sz w:val="20"/>
          <w:szCs w:val="20"/>
          <w:rtl/>
        </w:rPr>
        <w:t>הנוהל יושת באופן שוויוני על כלל החייבים בכפוף לתאריכים הנ"ל.</w:t>
      </w:r>
    </w:p>
    <w:p w:rsidR="00D238D7" w:rsidRPr="00EF17A8" w:rsidRDefault="00D238D7" w:rsidP="00EF17A8">
      <w:pPr>
        <w:pStyle w:val="a3"/>
        <w:autoSpaceDE w:val="0"/>
        <w:autoSpaceDN w:val="0"/>
        <w:adjustRightInd w:val="0"/>
        <w:spacing w:line="360" w:lineRule="auto"/>
        <w:rPr>
          <w:rFonts w:ascii="David" w:hAnsi="David" w:cs="David"/>
          <w:sz w:val="24"/>
        </w:rPr>
      </w:pPr>
    </w:p>
    <w:p w:rsidR="00D238D7" w:rsidRPr="00EF17A8" w:rsidRDefault="00D238D7" w:rsidP="00EF17A8">
      <w:pPr>
        <w:pStyle w:val="a3"/>
        <w:autoSpaceDE w:val="0"/>
        <w:autoSpaceDN w:val="0"/>
        <w:adjustRightInd w:val="0"/>
        <w:spacing w:line="360" w:lineRule="auto"/>
        <w:rPr>
          <w:rFonts w:ascii="David" w:hAnsi="David" w:cs="David"/>
          <w:b/>
          <w:bCs/>
        </w:rPr>
      </w:pPr>
      <w:r w:rsidRPr="00EF17A8">
        <w:rPr>
          <w:rFonts w:ascii="David" w:hAnsi="David" w:cs="David"/>
          <w:b/>
          <w:bCs/>
          <w:rtl/>
        </w:rPr>
        <w:t>*נוהל זה אינו כולל גביה עבור שרותי מעון / צהרון. אכיפה הנוגעת לשירותים אלו כוללת  מכתב תזכורת יחיד להסדרת חוב שבעקבותיו הוצאת הילד מהמסגרת. לתשומת לבכם.</w:t>
      </w:r>
    </w:p>
    <w:p w:rsidR="00EF17A8" w:rsidRDefault="00EF17A8" w:rsidP="00EF17A8">
      <w:pPr>
        <w:autoSpaceDE w:val="0"/>
        <w:autoSpaceDN w:val="0"/>
        <w:adjustRightInd w:val="0"/>
        <w:spacing w:line="276" w:lineRule="auto"/>
        <w:rPr>
          <w:rFonts w:ascii="David" w:hAnsi="David" w:cs="David"/>
          <w:b/>
          <w:bCs/>
          <w:color w:val="31849B" w:themeColor="accent5" w:themeShade="BF"/>
          <w:rtl/>
        </w:rPr>
      </w:pPr>
    </w:p>
    <w:p w:rsidR="00EF17A8" w:rsidRDefault="00EF17A8" w:rsidP="00EF17A8">
      <w:pPr>
        <w:autoSpaceDE w:val="0"/>
        <w:autoSpaceDN w:val="0"/>
        <w:adjustRightInd w:val="0"/>
        <w:spacing w:line="276" w:lineRule="auto"/>
        <w:rPr>
          <w:rFonts w:ascii="David" w:hAnsi="David" w:cs="David"/>
          <w:b/>
          <w:bCs/>
          <w:color w:val="31849B" w:themeColor="accent5" w:themeShade="BF"/>
          <w:rtl/>
        </w:rPr>
      </w:pPr>
    </w:p>
    <w:p w:rsidR="00EF17A8" w:rsidRDefault="00EF17A8" w:rsidP="00EF17A8">
      <w:pPr>
        <w:autoSpaceDE w:val="0"/>
        <w:autoSpaceDN w:val="0"/>
        <w:adjustRightInd w:val="0"/>
        <w:spacing w:line="276" w:lineRule="auto"/>
        <w:rPr>
          <w:rFonts w:ascii="David" w:hAnsi="David" w:cs="David"/>
          <w:b/>
          <w:bCs/>
          <w:color w:val="31849B" w:themeColor="accent5" w:themeShade="BF"/>
          <w:rtl/>
        </w:rPr>
      </w:pPr>
    </w:p>
    <w:p w:rsidR="00EF17A8" w:rsidRDefault="00EF17A8" w:rsidP="00EF17A8">
      <w:pPr>
        <w:autoSpaceDE w:val="0"/>
        <w:autoSpaceDN w:val="0"/>
        <w:adjustRightInd w:val="0"/>
        <w:spacing w:line="276" w:lineRule="auto"/>
        <w:rPr>
          <w:rFonts w:ascii="David" w:hAnsi="David" w:cs="David"/>
          <w:b/>
          <w:bCs/>
          <w:color w:val="31849B" w:themeColor="accent5" w:themeShade="BF"/>
          <w:rtl/>
        </w:rPr>
      </w:pPr>
    </w:p>
    <w:p w:rsidR="00EF17A8" w:rsidRDefault="00EF17A8" w:rsidP="00EF17A8">
      <w:pPr>
        <w:autoSpaceDE w:val="0"/>
        <w:autoSpaceDN w:val="0"/>
        <w:adjustRightInd w:val="0"/>
        <w:spacing w:line="276" w:lineRule="auto"/>
        <w:rPr>
          <w:rFonts w:ascii="David" w:hAnsi="David" w:cs="David"/>
          <w:b/>
          <w:bCs/>
          <w:color w:val="31849B" w:themeColor="accent5" w:themeShade="BF"/>
          <w:rtl/>
        </w:rPr>
      </w:pPr>
    </w:p>
    <w:p w:rsidR="00D238D7" w:rsidRPr="00EF17A8" w:rsidRDefault="00D238D7" w:rsidP="00EF17A8">
      <w:pPr>
        <w:autoSpaceDE w:val="0"/>
        <w:autoSpaceDN w:val="0"/>
        <w:adjustRightInd w:val="0"/>
        <w:spacing w:line="276" w:lineRule="auto"/>
        <w:rPr>
          <w:rFonts w:ascii="David" w:hAnsi="David" w:cs="David"/>
          <w:b/>
          <w:bCs/>
          <w:rtl/>
        </w:rPr>
      </w:pPr>
      <w:r w:rsidRPr="00EF17A8">
        <w:rPr>
          <w:rFonts w:ascii="David" w:hAnsi="David" w:cs="David"/>
          <w:sz w:val="24"/>
          <w:rtl/>
        </w:rPr>
        <w:br w:type="page"/>
      </w:r>
    </w:p>
    <w:p w:rsidR="00D238D7" w:rsidRPr="00EF17A8" w:rsidRDefault="00D238D7" w:rsidP="00EF17A8">
      <w:pPr>
        <w:spacing w:line="276" w:lineRule="auto"/>
        <w:rPr>
          <w:rFonts w:ascii="David" w:hAnsi="David" w:cs="David"/>
          <w:b/>
          <w:bCs/>
          <w:u w:val="single"/>
          <w:rtl/>
        </w:rPr>
      </w:pPr>
      <w:r w:rsidRPr="00EF17A8">
        <w:rPr>
          <w:rFonts w:ascii="David" w:eastAsia="Times New Roman" w:hAnsi="David" w:cs="David"/>
          <w:b/>
          <w:bCs/>
          <w:noProof/>
          <w:highlight w:val="cyan"/>
          <w:u w:val="single"/>
          <w:rtl/>
          <w:lang w:eastAsia="he-IL"/>
        </w:rPr>
        <w:lastRenderedPageBreak/>
        <w:t>דוגמאות למסמכים נלווים</w:t>
      </w:r>
    </w:p>
    <w:p w:rsidR="00EF17A8" w:rsidRDefault="00EF17A8" w:rsidP="00EF17A8">
      <w:pPr>
        <w:spacing w:line="276" w:lineRule="auto"/>
        <w:jc w:val="both"/>
        <w:rPr>
          <w:rFonts w:ascii="David" w:eastAsia="Calibri" w:hAnsi="David" w:cs="David"/>
          <w:b/>
          <w:bCs/>
          <w:highlight w:val="green"/>
          <w:rtl/>
        </w:rPr>
      </w:pPr>
    </w:p>
    <w:p w:rsidR="00D238D7" w:rsidRPr="00EF17A8" w:rsidRDefault="00D238D7" w:rsidP="00EF17A8">
      <w:pPr>
        <w:spacing w:line="276" w:lineRule="auto"/>
        <w:jc w:val="both"/>
        <w:rPr>
          <w:rFonts w:ascii="David" w:eastAsia="Calibri" w:hAnsi="David" w:cs="David"/>
          <w:b/>
          <w:bCs/>
          <w:highlight w:val="green"/>
          <w:rtl/>
        </w:rPr>
      </w:pPr>
      <w:r w:rsidRPr="00EF17A8">
        <w:rPr>
          <w:rFonts w:ascii="David" w:eastAsia="Calibri" w:hAnsi="David" w:cs="David"/>
          <w:b/>
          <w:bCs/>
          <w:highlight w:val="green"/>
          <w:rtl/>
        </w:rPr>
        <w:t>מכתב ראשון</w:t>
      </w:r>
    </w:p>
    <w:p w:rsidR="00D238D7" w:rsidRPr="00EF17A8" w:rsidRDefault="00D238D7" w:rsidP="00EF17A8">
      <w:pPr>
        <w:rPr>
          <w:rFonts w:ascii="David" w:hAnsi="David" w:cs="David"/>
          <w:sz w:val="24"/>
          <w:rtl/>
        </w:rPr>
      </w:pPr>
      <w:r w:rsidRPr="00EF17A8">
        <w:rPr>
          <w:rFonts w:ascii="David" w:hAnsi="David" w:cs="David"/>
          <w:sz w:val="24"/>
          <w:rtl/>
        </w:rPr>
        <w:t xml:space="preserve">תאריך: ____________  </w:t>
      </w:r>
    </w:p>
    <w:p w:rsidR="00D238D7" w:rsidRPr="00EF17A8" w:rsidRDefault="00D238D7" w:rsidP="00EF17A8">
      <w:pPr>
        <w:rPr>
          <w:rFonts w:ascii="David" w:hAnsi="David" w:cs="David"/>
          <w:sz w:val="24"/>
          <w:rtl/>
        </w:rPr>
      </w:pPr>
      <w:r w:rsidRPr="00EF17A8">
        <w:rPr>
          <w:rFonts w:ascii="David" w:hAnsi="David" w:cs="David"/>
          <w:sz w:val="24"/>
          <w:rtl/>
        </w:rPr>
        <w:t>לכבוד________________</w:t>
      </w:r>
    </w:p>
    <w:p w:rsidR="00D238D7" w:rsidRPr="00EF17A8" w:rsidRDefault="00D238D7" w:rsidP="00EF17A8">
      <w:pPr>
        <w:rPr>
          <w:rFonts w:ascii="David" w:hAnsi="David" w:cs="David"/>
          <w:sz w:val="24"/>
          <w:rtl/>
        </w:rPr>
      </w:pPr>
      <w:r w:rsidRPr="00EF17A8">
        <w:rPr>
          <w:rFonts w:ascii="David" w:hAnsi="David" w:cs="David"/>
          <w:sz w:val="24"/>
          <w:rtl/>
        </w:rPr>
        <w:t>ת.ז. _____________</w:t>
      </w:r>
    </w:p>
    <w:p w:rsidR="00D238D7" w:rsidRPr="00EF17A8" w:rsidRDefault="00D238D7" w:rsidP="00EF17A8">
      <w:pPr>
        <w:rPr>
          <w:rFonts w:ascii="David" w:hAnsi="David" w:cs="David"/>
          <w:sz w:val="24"/>
          <w:rtl/>
        </w:rPr>
      </w:pPr>
      <w:r w:rsidRPr="00EF17A8">
        <w:rPr>
          <w:rFonts w:ascii="David" w:hAnsi="David" w:cs="David"/>
          <w:sz w:val="24"/>
          <w:rtl/>
        </w:rPr>
        <w:t>נכס _____________</w:t>
      </w:r>
    </w:p>
    <w:p w:rsidR="00D238D7" w:rsidRPr="00EF17A8" w:rsidRDefault="00D238D7" w:rsidP="00EF17A8">
      <w:pPr>
        <w:rPr>
          <w:rFonts w:ascii="David" w:hAnsi="David" w:cs="David"/>
          <w:sz w:val="24"/>
          <w:rtl/>
        </w:rPr>
      </w:pPr>
      <w:r w:rsidRPr="00EF17A8">
        <w:rPr>
          <w:rFonts w:ascii="David" w:hAnsi="David" w:cs="David"/>
          <w:sz w:val="24"/>
          <w:rtl/>
        </w:rPr>
        <w:t>כתובת ___________</w:t>
      </w:r>
    </w:p>
    <w:p w:rsidR="00D238D7" w:rsidRPr="00EF17A8" w:rsidRDefault="00D238D7" w:rsidP="00EF17A8">
      <w:pPr>
        <w:rPr>
          <w:rFonts w:ascii="David" w:hAnsi="David" w:cs="David"/>
          <w:sz w:val="24"/>
          <w:rtl/>
        </w:rPr>
      </w:pPr>
      <w:r w:rsidRPr="00EF17A8">
        <w:rPr>
          <w:rFonts w:ascii="David" w:hAnsi="David" w:cs="David"/>
          <w:sz w:val="24"/>
          <w:rtl/>
        </w:rPr>
        <w:t>ישוב הר הקיפודים</w:t>
      </w:r>
    </w:p>
    <w:p w:rsidR="00D238D7" w:rsidRPr="00EF17A8" w:rsidRDefault="00D238D7" w:rsidP="00EF17A8">
      <w:pPr>
        <w:rPr>
          <w:rFonts w:ascii="David" w:hAnsi="David" w:cs="David"/>
          <w:sz w:val="24"/>
          <w:rtl/>
        </w:rPr>
      </w:pPr>
    </w:p>
    <w:p w:rsidR="00D238D7" w:rsidRPr="00EF17A8" w:rsidRDefault="00D238D7" w:rsidP="00EF17A8">
      <w:pPr>
        <w:rPr>
          <w:rFonts w:ascii="David" w:hAnsi="David" w:cs="David"/>
          <w:b/>
          <w:bCs/>
          <w:sz w:val="24"/>
          <w:rtl/>
        </w:rPr>
      </w:pPr>
      <w:proofErr w:type="spellStart"/>
      <w:r w:rsidRPr="00EF17A8">
        <w:rPr>
          <w:rFonts w:ascii="David" w:hAnsi="David" w:cs="David"/>
          <w:b/>
          <w:bCs/>
          <w:sz w:val="24"/>
          <w:rtl/>
        </w:rPr>
        <w:t>א.ג.נ</w:t>
      </w:r>
      <w:proofErr w:type="spellEnd"/>
      <w:r w:rsidRPr="00EF17A8">
        <w:rPr>
          <w:rFonts w:ascii="David" w:hAnsi="David" w:cs="David"/>
          <w:b/>
          <w:bCs/>
          <w:sz w:val="24"/>
          <w:rtl/>
        </w:rPr>
        <w:t>.,</w:t>
      </w:r>
    </w:p>
    <w:p w:rsidR="00D238D7" w:rsidRPr="00EF17A8" w:rsidRDefault="00D238D7" w:rsidP="00EF17A8">
      <w:pPr>
        <w:rPr>
          <w:rFonts w:ascii="David" w:hAnsi="David" w:cs="David"/>
          <w:b/>
          <w:bCs/>
          <w:sz w:val="24"/>
          <w:rtl/>
        </w:rPr>
      </w:pPr>
    </w:p>
    <w:p w:rsidR="00D238D7" w:rsidRPr="00EF17A8" w:rsidRDefault="00D238D7" w:rsidP="00EF17A8">
      <w:pPr>
        <w:rPr>
          <w:rFonts w:ascii="David" w:hAnsi="David" w:cs="David"/>
          <w:b/>
          <w:bCs/>
          <w:sz w:val="24"/>
          <w:u w:val="single"/>
          <w:rtl/>
        </w:rPr>
      </w:pPr>
      <w:r w:rsidRPr="00EF17A8">
        <w:rPr>
          <w:rFonts w:ascii="David" w:hAnsi="David" w:cs="David"/>
          <w:b/>
          <w:bCs/>
          <w:sz w:val="24"/>
          <w:rtl/>
        </w:rPr>
        <w:t xml:space="preserve">הנדון: </w:t>
      </w:r>
      <w:r w:rsidR="00EF17A8">
        <w:rPr>
          <w:rFonts w:ascii="David" w:hAnsi="David" w:cs="David"/>
          <w:b/>
          <w:bCs/>
          <w:sz w:val="24"/>
          <w:u w:val="single"/>
          <w:rtl/>
        </w:rPr>
        <w:t xml:space="preserve">חוב  לוועד מקומי </w:t>
      </w:r>
      <w:r w:rsidRPr="00EF17A8">
        <w:rPr>
          <w:rFonts w:ascii="David" w:hAnsi="David" w:cs="David"/>
          <w:b/>
          <w:bCs/>
          <w:sz w:val="24"/>
          <w:u w:val="single"/>
          <w:rtl/>
        </w:rPr>
        <w:t>הר הקיפודים</w:t>
      </w:r>
    </w:p>
    <w:p w:rsidR="00D238D7" w:rsidRPr="00EF17A8" w:rsidRDefault="00D238D7" w:rsidP="00EF17A8">
      <w:pPr>
        <w:rPr>
          <w:rFonts w:ascii="David" w:hAnsi="David" w:cs="David"/>
          <w:sz w:val="24"/>
          <w:rtl/>
        </w:rPr>
      </w:pPr>
    </w:p>
    <w:p w:rsidR="00D238D7" w:rsidRPr="00EF17A8" w:rsidRDefault="00D238D7" w:rsidP="00EF17A8">
      <w:pPr>
        <w:rPr>
          <w:rFonts w:ascii="David" w:hAnsi="David" w:cs="David"/>
          <w:sz w:val="24"/>
          <w:rtl/>
        </w:rPr>
      </w:pPr>
      <w:r w:rsidRPr="00EF17A8">
        <w:rPr>
          <w:rFonts w:ascii="David" w:hAnsi="David" w:cs="David"/>
          <w:sz w:val="24"/>
          <w:rtl/>
        </w:rPr>
        <w:t>חובכם לוועד מקומי הר הקיפודים נכון ליום ____________ עומד ע"ס ____________ ₪.</w:t>
      </w:r>
    </w:p>
    <w:p w:rsidR="00D238D7" w:rsidRPr="00EF17A8" w:rsidRDefault="00D238D7" w:rsidP="00EF17A8">
      <w:pPr>
        <w:rPr>
          <w:rFonts w:ascii="David" w:hAnsi="David" w:cs="David"/>
          <w:sz w:val="24"/>
          <w:rtl/>
        </w:rPr>
      </w:pPr>
      <w:r w:rsidRPr="00EF17A8">
        <w:rPr>
          <w:rFonts w:ascii="David" w:hAnsi="David" w:cs="David"/>
          <w:sz w:val="24"/>
          <w:rtl/>
        </w:rPr>
        <w:t>אודה לכם באם תסורו בתוך 7 ימים מיום מכתבי זה למזכירות היישוב על מנת לשלם החוב הנ"ל.</w:t>
      </w:r>
    </w:p>
    <w:p w:rsidR="00D238D7" w:rsidRPr="00EF17A8" w:rsidRDefault="00D238D7" w:rsidP="00EF17A8">
      <w:pPr>
        <w:rPr>
          <w:rFonts w:ascii="David" w:hAnsi="David" w:cs="David"/>
          <w:sz w:val="24"/>
          <w:rtl/>
        </w:rPr>
      </w:pPr>
    </w:p>
    <w:p w:rsidR="00D238D7" w:rsidRPr="00EF17A8" w:rsidRDefault="00D238D7" w:rsidP="00EF17A8">
      <w:pPr>
        <w:jc w:val="right"/>
        <w:rPr>
          <w:rFonts w:ascii="David" w:hAnsi="David" w:cs="David"/>
          <w:b/>
          <w:bCs/>
          <w:sz w:val="24"/>
          <w:rtl/>
        </w:rPr>
      </w:pPr>
      <w:r w:rsidRPr="00EF17A8">
        <w:rPr>
          <w:rFonts w:ascii="David" w:hAnsi="David" w:cs="David"/>
          <w:b/>
          <w:bCs/>
          <w:sz w:val="24"/>
          <w:rtl/>
        </w:rPr>
        <w:t>בברכה,</w:t>
      </w:r>
    </w:p>
    <w:p w:rsidR="00D238D7" w:rsidRPr="00EF17A8" w:rsidRDefault="00D238D7" w:rsidP="00EF17A8">
      <w:pPr>
        <w:jc w:val="right"/>
        <w:rPr>
          <w:rFonts w:ascii="David" w:hAnsi="David" w:cs="David"/>
          <w:sz w:val="24"/>
          <w:rtl/>
        </w:rPr>
      </w:pPr>
      <w:r w:rsidRPr="00EF17A8">
        <w:rPr>
          <w:rFonts w:ascii="David" w:hAnsi="David" w:cs="David"/>
          <w:b/>
          <w:bCs/>
          <w:sz w:val="24"/>
          <w:rtl/>
        </w:rPr>
        <w:t>מזכיר וועד מקומי הר הקיפודים</w:t>
      </w:r>
    </w:p>
    <w:p w:rsidR="00D238D7" w:rsidRPr="00EF17A8" w:rsidRDefault="00D238D7" w:rsidP="00EF17A8">
      <w:pPr>
        <w:rPr>
          <w:rFonts w:ascii="David" w:hAnsi="David" w:cs="David"/>
          <w:sz w:val="24"/>
          <w:rtl/>
        </w:rPr>
      </w:pPr>
      <w:r w:rsidRPr="00EF17A8">
        <w:rPr>
          <w:rFonts w:ascii="David" w:hAnsi="David" w:cs="David"/>
          <w:sz w:val="24"/>
          <w:rtl/>
        </w:rPr>
        <w:t>העתק:</w:t>
      </w:r>
    </w:p>
    <w:p w:rsidR="00D238D7" w:rsidRPr="00EF17A8" w:rsidRDefault="00D238D7" w:rsidP="00EF17A8">
      <w:pPr>
        <w:rPr>
          <w:rFonts w:ascii="David" w:hAnsi="David" w:cs="David"/>
          <w:sz w:val="24"/>
          <w:rtl/>
        </w:rPr>
      </w:pPr>
      <w:r w:rsidRPr="00EF17A8">
        <w:rPr>
          <w:rFonts w:ascii="David" w:hAnsi="David" w:cs="David"/>
          <w:sz w:val="24"/>
          <w:rtl/>
        </w:rPr>
        <w:t>תיק תושב</w:t>
      </w:r>
    </w:p>
    <w:p w:rsidR="00D238D7" w:rsidRPr="00EF17A8" w:rsidRDefault="00D238D7" w:rsidP="00EF17A8">
      <w:pPr>
        <w:rPr>
          <w:rFonts w:ascii="David" w:hAnsi="David" w:cs="David"/>
          <w:sz w:val="24"/>
          <w:rtl/>
        </w:rPr>
      </w:pPr>
    </w:p>
    <w:p w:rsidR="00D238D7" w:rsidRPr="00EF17A8" w:rsidRDefault="00D238D7" w:rsidP="00EF17A8">
      <w:pPr>
        <w:rPr>
          <w:rFonts w:ascii="David" w:hAnsi="David" w:cs="David"/>
          <w:sz w:val="24"/>
          <w:rtl/>
        </w:rPr>
      </w:pPr>
      <w:proofErr w:type="spellStart"/>
      <w:r w:rsidRPr="00EF17A8">
        <w:rPr>
          <w:rFonts w:ascii="David" w:hAnsi="David" w:cs="David"/>
          <w:sz w:val="24"/>
          <w:rtl/>
        </w:rPr>
        <w:t>ט.ל.ח</w:t>
      </w:r>
      <w:proofErr w:type="spellEnd"/>
    </w:p>
    <w:p w:rsidR="00D238D7" w:rsidRPr="00EF17A8" w:rsidRDefault="00D238D7" w:rsidP="00EF17A8">
      <w:pPr>
        <w:spacing w:line="276" w:lineRule="auto"/>
        <w:rPr>
          <w:rFonts w:ascii="David" w:hAnsi="David" w:cs="David"/>
          <w:sz w:val="24"/>
          <w:rtl/>
        </w:rPr>
      </w:pPr>
    </w:p>
    <w:p w:rsidR="00D238D7" w:rsidRPr="00EF17A8" w:rsidRDefault="00D238D7" w:rsidP="00EF17A8">
      <w:pPr>
        <w:spacing w:line="276" w:lineRule="auto"/>
        <w:rPr>
          <w:rFonts w:ascii="David" w:hAnsi="David" w:cs="David"/>
          <w:sz w:val="24"/>
          <w:rtl/>
        </w:rPr>
      </w:pPr>
      <w:r w:rsidRPr="00EF17A8">
        <w:rPr>
          <w:rFonts w:ascii="David" w:hAnsi="David" w:cs="David"/>
          <w:sz w:val="24"/>
          <w:rtl/>
        </w:rPr>
        <w:t>+++++++++++++++++++++++++++++++++++++++++++++++++++++++++++++++++++</w:t>
      </w:r>
    </w:p>
    <w:p w:rsidR="00D238D7" w:rsidRPr="00EF17A8" w:rsidRDefault="00D238D7" w:rsidP="00EF17A8">
      <w:pPr>
        <w:spacing w:line="276" w:lineRule="auto"/>
        <w:rPr>
          <w:rFonts w:ascii="David" w:hAnsi="David" w:cs="David"/>
          <w:sz w:val="24"/>
          <w:rtl/>
        </w:rPr>
      </w:pPr>
    </w:p>
    <w:p w:rsidR="00D238D7" w:rsidRPr="00EF17A8" w:rsidRDefault="00D238D7" w:rsidP="00EF17A8">
      <w:pPr>
        <w:spacing w:line="276" w:lineRule="auto"/>
        <w:jc w:val="both"/>
        <w:rPr>
          <w:rFonts w:ascii="David" w:eastAsia="Calibri" w:hAnsi="David" w:cs="David"/>
          <w:b/>
          <w:bCs/>
          <w:highlight w:val="green"/>
          <w:rtl/>
        </w:rPr>
      </w:pPr>
      <w:r w:rsidRPr="00EF17A8">
        <w:rPr>
          <w:rFonts w:ascii="David" w:eastAsia="Calibri" w:hAnsi="David" w:cs="David"/>
          <w:b/>
          <w:bCs/>
          <w:highlight w:val="green"/>
          <w:rtl/>
        </w:rPr>
        <w:t>מכתב שני/שלישי</w:t>
      </w:r>
    </w:p>
    <w:p w:rsidR="00D238D7" w:rsidRPr="00EF17A8" w:rsidRDefault="00D238D7" w:rsidP="00EF17A8">
      <w:pPr>
        <w:spacing w:line="276" w:lineRule="auto"/>
        <w:rPr>
          <w:rFonts w:ascii="David" w:hAnsi="David" w:cs="David"/>
          <w:sz w:val="24"/>
          <w:rtl/>
        </w:rPr>
      </w:pPr>
    </w:p>
    <w:p w:rsidR="00D238D7" w:rsidRPr="00EF17A8" w:rsidRDefault="00D238D7" w:rsidP="00EF17A8">
      <w:pPr>
        <w:rPr>
          <w:rFonts w:ascii="David" w:hAnsi="David" w:cs="David"/>
          <w:sz w:val="24"/>
          <w:rtl/>
        </w:rPr>
      </w:pPr>
      <w:r w:rsidRPr="00EF17A8">
        <w:rPr>
          <w:rFonts w:ascii="David" w:hAnsi="David" w:cs="David"/>
          <w:sz w:val="24"/>
          <w:rtl/>
        </w:rPr>
        <w:t xml:space="preserve">תאריך:_________ </w:t>
      </w:r>
    </w:p>
    <w:p w:rsidR="00D238D7" w:rsidRPr="00EF17A8" w:rsidRDefault="00D238D7" w:rsidP="00EF17A8">
      <w:pPr>
        <w:rPr>
          <w:rFonts w:ascii="David" w:hAnsi="David" w:cs="David"/>
          <w:sz w:val="24"/>
          <w:rtl/>
        </w:rPr>
      </w:pPr>
    </w:p>
    <w:p w:rsidR="00D238D7" w:rsidRPr="00EF17A8" w:rsidRDefault="00D238D7" w:rsidP="00EF17A8">
      <w:pPr>
        <w:rPr>
          <w:rFonts w:ascii="David" w:hAnsi="David" w:cs="David"/>
          <w:sz w:val="24"/>
          <w:rtl/>
        </w:rPr>
      </w:pPr>
      <w:r w:rsidRPr="00EF17A8">
        <w:rPr>
          <w:rFonts w:ascii="David" w:hAnsi="David" w:cs="David"/>
          <w:sz w:val="24"/>
          <w:rtl/>
        </w:rPr>
        <w:t>לכבוד________________</w:t>
      </w:r>
    </w:p>
    <w:p w:rsidR="00D238D7" w:rsidRPr="00EF17A8" w:rsidRDefault="00D238D7" w:rsidP="00EF17A8">
      <w:pPr>
        <w:rPr>
          <w:rFonts w:ascii="David" w:hAnsi="David" w:cs="David"/>
          <w:sz w:val="24"/>
          <w:rtl/>
        </w:rPr>
      </w:pPr>
      <w:r w:rsidRPr="00EF17A8">
        <w:rPr>
          <w:rFonts w:ascii="David" w:hAnsi="David" w:cs="David"/>
          <w:sz w:val="24"/>
          <w:rtl/>
        </w:rPr>
        <w:t>ת.ז. _________</w:t>
      </w:r>
    </w:p>
    <w:p w:rsidR="00D238D7" w:rsidRPr="00EF17A8" w:rsidRDefault="00D238D7" w:rsidP="00EF17A8">
      <w:pPr>
        <w:rPr>
          <w:rFonts w:ascii="David" w:hAnsi="David" w:cs="David"/>
          <w:sz w:val="24"/>
          <w:rtl/>
        </w:rPr>
      </w:pPr>
      <w:r w:rsidRPr="00EF17A8">
        <w:rPr>
          <w:rFonts w:ascii="David" w:hAnsi="David" w:cs="David"/>
          <w:sz w:val="24"/>
          <w:rtl/>
        </w:rPr>
        <w:t>נכס _____________</w:t>
      </w:r>
    </w:p>
    <w:p w:rsidR="00D238D7" w:rsidRPr="00EF17A8" w:rsidRDefault="00D238D7" w:rsidP="00EF17A8">
      <w:pPr>
        <w:rPr>
          <w:rFonts w:ascii="David" w:hAnsi="David" w:cs="David"/>
          <w:sz w:val="24"/>
          <w:rtl/>
        </w:rPr>
      </w:pPr>
      <w:r w:rsidRPr="00EF17A8">
        <w:rPr>
          <w:rFonts w:ascii="David" w:hAnsi="David" w:cs="David"/>
          <w:sz w:val="24"/>
          <w:rtl/>
        </w:rPr>
        <w:t>כתובת ______________</w:t>
      </w:r>
    </w:p>
    <w:p w:rsidR="00D238D7" w:rsidRPr="00EF17A8" w:rsidRDefault="00D238D7" w:rsidP="00EF17A8">
      <w:pPr>
        <w:rPr>
          <w:rFonts w:ascii="David" w:hAnsi="David" w:cs="David"/>
          <w:sz w:val="24"/>
          <w:rtl/>
        </w:rPr>
      </w:pPr>
      <w:r w:rsidRPr="00EF17A8">
        <w:rPr>
          <w:rFonts w:ascii="David" w:hAnsi="David" w:cs="David"/>
          <w:sz w:val="24"/>
          <w:rtl/>
        </w:rPr>
        <w:t>הר הקיפודים</w:t>
      </w:r>
    </w:p>
    <w:p w:rsidR="00D238D7" w:rsidRPr="00EF17A8" w:rsidRDefault="00D238D7" w:rsidP="00EF17A8">
      <w:pPr>
        <w:rPr>
          <w:rFonts w:ascii="David" w:hAnsi="David" w:cs="David"/>
          <w:sz w:val="24"/>
          <w:rtl/>
        </w:rPr>
      </w:pPr>
    </w:p>
    <w:p w:rsidR="00D238D7" w:rsidRPr="00EF17A8" w:rsidRDefault="00D238D7" w:rsidP="00EF17A8">
      <w:pPr>
        <w:rPr>
          <w:rFonts w:ascii="David" w:hAnsi="David" w:cs="David"/>
          <w:b/>
          <w:bCs/>
          <w:sz w:val="24"/>
          <w:rtl/>
        </w:rPr>
      </w:pPr>
      <w:proofErr w:type="spellStart"/>
      <w:r w:rsidRPr="00EF17A8">
        <w:rPr>
          <w:rFonts w:ascii="David" w:hAnsi="David" w:cs="David"/>
          <w:b/>
          <w:bCs/>
          <w:sz w:val="24"/>
          <w:rtl/>
        </w:rPr>
        <w:t>א.ג.נ</w:t>
      </w:r>
      <w:proofErr w:type="spellEnd"/>
      <w:r w:rsidRPr="00EF17A8">
        <w:rPr>
          <w:rFonts w:ascii="David" w:hAnsi="David" w:cs="David"/>
          <w:b/>
          <w:bCs/>
          <w:sz w:val="24"/>
          <w:rtl/>
        </w:rPr>
        <w:t>.,</w:t>
      </w:r>
    </w:p>
    <w:p w:rsidR="00D238D7" w:rsidRPr="00EF17A8" w:rsidRDefault="00D238D7" w:rsidP="00EF17A8">
      <w:pPr>
        <w:rPr>
          <w:rFonts w:ascii="David" w:hAnsi="David" w:cs="David"/>
          <w:b/>
          <w:bCs/>
          <w:sz w:val="24"/>
          <w:u w:val="single"/>
          <w:rtl/>
        </w:rPr>
      </w:pPr>
      <w:r w:rsidRPr="00EF17A8">
        <w:rPr>
          <w:rFonts w:ascii="David" w:hAnsi="David" w:cs="David"/>
          <w:b/>
          <w:bCs/>
          <w:sz w:val="24"/>
          <w:rtl/>
        </w:rPr>
        <w:t xml:space="preserve">הנדון: </w:t>
      </w:r>
      <w:r w:rsidRPr="00EF17A8">
        <w:rPr>
          <w:rFonts w:ascii="David" w:hAnsi="David" w:cs="David"/>
          <w:b/>
          <w:bCs/>
          <w:sz w:val="24"/>
          <w:u w:val="single"/>
          <w:rtl/>
        </w:rPr>
        <w:t>חוב  לוועד מקומי הר הקיפודים</w:t>
      </w:r>
    </w:p>
    <w:p w:rsidR="00D238D7" w:rsidRPr="00EF17A8" w:rsidRDefault="00D238D7" w:rsidP="00EF17A8">
      <w:pPr>
        <w:rPr>
          <w:rFonts w:ascii="David" w:hAnsi="David" w:cs="David"/>
          <w:sz w:val="24"/>
          <w:rtl/>
        </w:rPr>
      </w:pPr>
      <w:r w:rsidRPr="00EF17A8">
        <w:rPr>
          <w:rFonts w:ascii="David" w:hAnsi="David" w:cs="David"/>
          <w:sz w:val="24"/>
          <w:rtl/>
        </w:rPr>
        <w:t>("הודעה שניה/שלישית")</w:t>
      </w:r>
    </w:p>
    <w:p w:rsidR="00D238D7" w:rsidRPr="00EF17A8" w:rsidRDefault="00D238D7" w:rsidP="00EF17A8">
      <w:pPr>
        <w:rPr>
          <w:rFonts w:ascii="David" w:hAnsi="David" w:cs="David"/>
          <w:sz w:val="24"/>
          <w:rtl/>
        </w:rPr>
      </w:pPr>
    </w:p>
    <w:p w:rsidR="00D238D7" w:rsidRPr="00EF17A8" w:rsidRDefault="00D238D7" w:rsidP="00EF17A8">
      <w:pPr>
        <w:pStyle w:val="a3"/>
        <w:numPr>
          <w:ilvl w:val="0"/>
          <w:numId w:val="4"/>
        </w:numPr>
        <w:contextualSpacing/>
        <w:jc w:val="both"/>
        <w:rPr>
          <w:rFonts w:ascii="David" w:hAnsi="David" w:cs="David"/>
          <w:sz w:val="24"/>
        </w:rPr>
      </w:pPr>
      <w:r w:rsidRPr="00EF17A8">
        <w:rPr>
          <w:rFonts w:ascii="David" w:hAnsi="David" w:cs="David"/>
          <w:sz w:val="24"/>
          <w:rtl/>
        </w:rPr>
        <w:t xml:space="preserve">בתאריך __________ נשלחה אליכם הודעה בדבר חובכם לוועד המקומי </w:t>
      </w:r>
    </w:p>
    <w:p w:rsidR="00D238D7" w:rsidRPr="00EF17A8" w:rsidRDefault="00D238D7" w:rsidP="00EF17A8">
      <w:pPr>
        <w:pStyle w:val="a3"/>
        <w:numPr>
          <w:ilvl w:val="0"/>
          <w:numId w:val="4"/>
        </w:numPr>
        <w:contextualSpacing/>
        <w:jc w:val="both"/>
        <w:rPr>
          <w:rFonts w:ascii="David" w:hAnsi="David" w:cs="David"/>
          <w:sz w:val="24"/>
        </w:rPr>
      </w:pPr>
      <w:r w:rsidRPr="00EF17A8">
        <w:rPr>
          <w:rFonts w:ascii="David" w:hAnsi="David" w:cs="David"/>
          <w:sz w:val="24"/>
          <w:rtl/>
        </w:rPr>
        <w:t>אף על פי כן, חובכם טרם הוסדר והוא עומד כיום (נכון לתאריך __________) ע"ס __________ ₪.</w:t>
      </w:r>
    </w:p>
    <w:p w:rsidR="00D238D7" w:rsidRPr="00EF17A8" w:rsidRDefault="00D238D7" w:rsidP="00EF17A8">
      <w:pPr>
        <w:pStyle w:val="a3"/>
        <w:numPr>
          <w:ilvl w:val="0"/>
          <w:numId w:val="4"/>
        </w:numPr>
        <w:contextualSpacing/>
        <w:jc w:val="both"/>
        <w:rPr>
          <w:rFonts w:ascii="David" w:hAnsi="David" w:cs="David"/>
          <w:sz w:val="24"/>
        </w:rPr>
      </w:pPr>
      <w:r w:rsidRPr="00EF17A8">
        <w:rPr>
          <w:rFonts w:ascii="David" w:hAnsi="David" w:cs="David"/>
          <w:sz w:val="24"/>
          <w:rtl/>
        </w:rPr>
        <w:t>עליכם לשלם חוב זה תוך 15 יום  מתאריך מכתב זה</w:t>
      </w:r>
    </w:p>
    <w:p w:rsidR="00D238D7" w:rsidRPr="00EF17A8" w:rsidRDefault="00D238D7" w:rsidP="00EF17A8">
      <w:pPr>
        <w:pStyle w:val="a3"/>
        <w:numPr>
          <w:ilvl w:val="0"/>
          <w:numId w:val="4"/>
        </w:numPr>
        <w:contextualSpacing/>
        <w:jc w:val="both"/>
        <w:rPr>
          <w:rFonts w:ascii="David" w:hAnsi="David" w:cs="David"/>
          <w:sz w:val="24"/>
          <w:rtl/>
        </w:rPr>
      </w:pPr>
      <w:r w:rsidRPr="00EF17A8">
        <w:rPr>
          <w:rFonts w:ascii="David" w:hAnsi="David" w:cs="David"/>
          <w:sz w:val="24"/>
          <w:rtl/>
        </w:rPr>
        <w:t xml:space="preserve">במידה והחוב שולם, נא הודיעונו בדחיפות (מסרו מספר הקבלה) וקבלו התנצלותנו. </w:t>
      </w:r>
      <w:proofErr w:type="spellStart"/>
      <w:r w:rsidRPr="00EF17A8">
        <w:rPr>
          <w:rFonts w:ascii="David" w:hAnsi="David" w:cs="David"/>
          <w:sz w:val="24"/>
          <w:rtl/>
        </w:rPr>
        <w:t>ט.ל.ח</w:t>
      </w:r>
      <w:proofErr w:type="spellEnd"/>
    </w:p>
    <w:p w:rsidR="00D238D7" w:rsidRPr="00EF17A8" w:rsidRDefault="00D238D7" w:rsidP="00EF17A8">
      <w:pPr>
        <w:rPr>
          <w:rFonts w:ascii="David" w:hAnsi="David" w:cs="David"/>
          <w:sz w:val="24"/>
          <w:rtl/>
        </w:rPr>
      </w:pPr>
    </w:p>
    <w:p w:rsidR="00D238D7" w:rsidRPr="00EF17A8" w:rsidRDefault="00D238D7" w:rsidP="00EF17A8">
      <w:pPr>
        <w:ind w:firstLine="5624"/>
        <w:rPr>
          <w:rFonts w:ascii="David" w:hAnsi="David" w:cs="David"/>
          <w:b/>
          <w:bCs/>
          <w:sz w:val="24"/>
          <w:rtl/>
        </w:rPr>
      </w:pPr>
      <w:r w:rsidRPr="00EF17A8">
        <w:rPr>
          <w:rFonts w:ascii="David" w:hAnsi="David" w:cs="David"/>
          <w:b/>
          <w:bCs/>
          <w:sz w:val="24"/>
          <w:rtl/>
        </w:rPr>
        <w:t>בברכה,</w:t>
      </w:r>
    </w:p>
    <w:p w:rsidR="00D238D7" w:rsidRPr="00EF17A8" w:rsidRDefault="00D238D7" w:rsidP="00EF17A8">
      <w:pPr>
        <w:ind w:left="3600" w:firstLine="720"/>
        <w:rPr>
          <w:rFonts w:ascii="David" w:hAnsi="David" w:cs="David"/>
          <w:sz w:val="24"/>
          <w:rtl/>
        </w:rPr>
      </w:pPr>
      <w:r w:rsidRPr="00EF17A8">
        <w:rPr>
          <w:rFonts w:ascii="David" w:hAnsi="David" w:cs="David"/>
          <w:b/>
          <w:bCs/>
          <w:sz w:val="24"/>
          <w:rtl/>
        </w:rPr>
        <w:t>מזכי</w:t>
      </w:r>
      <w:r w:rsidR="00EF17A8">
        <w:rPr>
          <w:rFonts w:ascii="David" w:hAnsi="David" w:cs="David"/>
          <w:b/>
          <w:bCs/>
          <w:sz w:val="24"/>
          <w:rtl/>
        </w:rPr>
        <w:t xml:space="preserve">ר וועד מקומי </w:t>
      </w:r>
      <w:r w:rsidRPr="00EF17A8">
        <w:rPr>
          <w:rFonts w:ascii="David" w:hAnsi="David" w:cs="David"/>
          <w:b/>
          <w:bCs/>
          <w:sz w:val="24"/>
          <w:rtl/>
        </w:rPr>
        <w:t>הר הקיפודים</w:t>
      </w:r>
    </w:p>
    <w:p w:rsidR="00D238D7" w:rsidRPr="00EF17A8" w:rsidRDefault="00D238D7" w:rsidP="00EF17A8">
      <w:pPr>
        <w:rPr>
          <w:rFonts w:ascii="David" w:hAnsi="David" w:cs="David"/>
          <w:sz w:val="24"/>
          <w:rtl/>
        </w:rPr>
      </w:pPr>
      <w:r w:rsidRPr="00EF17A8">
        <w:rPr>
          <w:rFonts w:ascii="David" w:hAnsi="David" w:cs="David"/>
          <w:sz w:val="24"/>
          <w:rtl/>
        </w:rPr>
        <w:t>העתק:</w:t>
      </w:r>
    </w:p>
    <w:p w:rsidR="00D238D7" w:rsidRPr="00EF17A8" w:rsidRDefault="00D238D7" w:rsidP="00EF17A8">
      <w:pPr>
        <w:rPr>
          <w:rFonts w:ascii="David" w:hAnsi="David" w:cs="David"/>
          <w:sz w:val="24"/>
          <w:rtl/>
        </w:rPr>
      </w:pPr>
      <w:r w:rsidRPr="00EF17A8">
        <w:rPr>
          <w:rFonts w:ascii="David" w:hAnsi="David" w:cs="David"/>
          <w:sz w:val="24"/>
          <w:rtl/>
        </w:rPr>
        <w:t>תיק תושב</w:t>
      </w:r>
    </w:p>
    <w:p w:rsidR="00D238D7" w:rsidRPr="00EF17A8" w:rsidRDefault="00D238D7" w:rsidP="00EF17A8">
      <w:pPr>
        <w:spacing w:line="276" w:lineRule="auto"/>
        <w:rPr>
          <w:rFonts w:ascii="David" w:hAnsi="David" w:cs="David"/>
          <w:sz w:val="24"/>
          <w:rtl/>
        </w:rPr>
      </w:pPr>
    </w:p>
    <w:p w:rsidR="00D238D7" w:rsidRPr="00EF17A8" w:rsidRDefault="00D238D7" w:rsidP="00EF17A8">
      <w:pPr>
        <w:spacing w:line="276" w:lineRule="auto"/>
        <w:rPr>
          <w:rFonts w:ascii="David" w:hAnsi="David" w:cs="David"/>
          <w:sz w:val="24"/>
          <w:rtl/>
        </w:rPr>
      </w:pPr>
      <w:r w:rsidRPr="00EF17A8">
        <w:rPr>
          <w:rFonts w:ascii="David" w:hAnsi="David" w:cs="David"/>
          <w:sz w:val="24"/>
          <w:rtl/>
        </w:rPr>
        <w:t>+++++++++++++++++++++++++++++++++++++++++++++++++++++++++++++++++</w:t>
      </w:r>
    </w:p>
    <w:p w:rsidR="00D238D7" w:rsidRPr="00EF17A8" w:rsidRDefault="00D238D7" w:rsidP="00EF17A8">
      <w:pPr>
        <w:spacing w:line="276" w:lineRule="auto"/>
        <w:rPr>
          <w:rFonts w:ascii="David" w:hAnsi="David" w:cs="David"/>
          <w:b/>
          <w:bCs/>
          <w:sz w:val="28"/>
          <w:szCs w:val="28"/>
          <w:rtl/>
        </w:rPr>
      </w:pPr>
      <w:r w:rsidRPr="00EF17A8">
        <w:rPr>
          <w:rFonts w:ascii="David" w:eastAsia="Calibri" w:hAnsi="David" w:cs="David"/>
          <w:b/>
          <w:bCs/>
          <w:highlight w:val="green"/>
          <w:rtl/>
        </w:rPr>
        <w:t>התראה לפני עיקול</w:t>
      </w:r>
      <w:r w:rsidRPr="00EF17A8">
        <w:rPr>
          <w:rFonts w:ascii="David" w:hAnsi="David" w:cs="David"/>
          <w:b/>
          <w:bCs/>
          <w:sz w:val="28"/>
          <w:szCs w:val="28"/>
          <w:rtl/>
        </w:rPr>
        <w:t xml:space="preserve"> </w:t>
      </w:r>
    </w:p>
    <w:p w:rsidR="00D238D7" w:rsidRPr="00EF17A8" w:rsidRDefault="00D238D7" w:rsidP="00EF17A8">
      <w:pPr>
        <w:spacing w:line="276" w:lineRule="auto"/>
        <w:rPr>
          <w:rFonts w:ascii="David" w:hAnsi="David" w:cs="David"/>
          <w:sz w:val="24"/>
          <w:rtl/>
        </w:rPr>
      </w:pPr>
    </w:p>
    <w:p w:rsidR="00D238D7" w:rsidRPr="00EF17A8" w:rsidRDefault="00D238D7" w:rsidP="00EF17A8">
      <w:pPr>
        <w:rPr>
          <w:rFonts w:ascii="David" w:hAnsi="David" w:cs="David"/>
          <w:sz w:val="24"/>
          <w:rtl/>
        </w:rPr>
      </w:pPr>
      <w:r w:rsidRPr="00EF17A8">
        <w:rPr>
          <w:rFonts w:ascii="David" w:hAnsi="David" w:cs="David"/>
          <w:sz w:val="24"/>
          <w:rtl/>
        </w:rPr>
        <w:t>תאריך :__________</w:t>
      </w:r>
    </w:p>
    <w:p w:rsidR="00D238D7" w:rsidRPr="00EF17A8" w:rsidRDefault="00D238D7" w:rsidP="00EF17A8">
      <w:pPr>
        <w:rPr>
          <w:rFonts w:ascii="David" w:hAnsi="David" w:cs="David"/>
          <w:sz w:val="24"/>
          <w:rtl/>
        </w:rPr>
      </w:pPr>
      <w:r w:rsidRPr="00EF17A8">
        <w:rPr>
          <w:rFonts w:ascii="David" w:hAnsi="David" w:cs="David"/>
          <w:sz w:val="24"/>
          <w:rtl/>
        </w:rPr>
        <w:t>לכבוד________________</w:t>
      </w:r>
    </w:p>
    <w:p w:rsidR="00D238D7" w:rsidRPr="00EF17A8" w:rsidRDefault="00D238D7" w:rsidP="00EF17A8">
      <w:pPr>
        <w:rPr>
          <w:rFonts w:ascii="David" w:hAnsi="David" w:cs="David"/>
          <w:sz w:val="24"/>
          <w:rtl/>
        </w:rPr>
      </w:pPr>
      <w:r w:rsidRPr="00EF17A8">
        <w:rPr>
          <w:rFonts w:ascii="David" w:hAnsi="David" w:cs="David"/>
          <w:sz w:val="24"/>
          <w:rtl/>
        </w:rPr>
        <w:t>ת.ז. ____________</w:t>
      </w:r>
    </w:p>
    <w:p w:rsidR="00D238D7" w:rsidRPr="00EF17A8" w:rsidRDefault="00D238D7" w:rsidP="00EF17A8">
      <w:pPr>
        <w:rPr>
          <w:rFonts w:ascii="David" w:hAnsi="David" w:cs="David"/>
          <w:sz w:val="24"/>
          <w:rtl/>
        </w:rPr>
      </w:pPr>
      <w:r w:rsidRPr="00EF17A8">
        <w:rPr>
          <w:rFonts w:ascii="David" w:hAnsi="David" w:cs="David"/>
          <w:sz w:val="24"/>
          <w:rtl/>
        </w:rPr>
        <w:t>נכס _____________</w:t>
      </w:r>
    </w:p>
    <w:p w:rsidR="00D238D7" w:rsidRPr="00EF17A8" w:rsidRDefault="00D238D7" w:rsidP="004E0827">
      <w:pPr>
        <w:rPr>
          <w:rFonts w:ascii="David" w:hAnsi="David" w:cs="David"/>
          <w:sz w:val="24"/>
          <w:rtl/>
        </w:rPr>
      </w:pPr>
      <w:r w:rsidRPr="00EF17A8">
        <w:rPr>
          <w:rFonts w:ascii="David" w:hAnsi="David" w:cs="David"/>
          <w:sz w:val="24"/>
          <w:rtl/>
        </w:rPr>
        <w:t>כתובת ______________</w:t>
      </w:r>
    </w:p>
    <w:p w:rsidR="00D238D7" w:rsidRPr="00EF17A8" w:rsidRDefault="00D238D7" w:rsidP="00EF17A8">
      <w:pPr>
        <w:rPr>
          <w:rFonts w:ascii="David" w:hAnsi="David" w:cs="David"/>
          <w:sz w:val="24"/>
          <w:rtl/>
        </w:rPr>
      </w:pPr>
      <w:r w:rsidRPr="00EF17A8">
        <w:rPr>
          <w:rFonts w:ascii="David" w:hAnsi="David" w:cs="David"/>
          <w:sz w:val="24"/>
          <w:rtl/>
        </w:rPr>
        <w:t>קוד משלם: ____________(מתוכנת הגבייה)</w:t>
      </w:r>
    </w:p>
    <w:p w:rsidR="00D238D7" w:rsidRPr="00EF17A8" w:rsidRDefault="00D238D7" w:rsidP="00EF17A8">
      <w:pPr>
        <w:rPr>
          <w:rFonts w:ascii="David" w:hAnsi="David" w:cs="David"/>
          <w:sz w:val="24"/>
          <w:rtl/>
        </w:rPr>
      </w:pPr>
    </w:p>
    <w:p w:rsidR="00D238D7" w:rsidRPr="00EF17A8" w:rsidRDefault="00D238D7" w:rsidP="00EF17A8">
      <w:pPr>
        <w:rPr>
          <w:rFonts w:ascii="David" w:hAnsi="David" w:cs="David"/>
          <w:b/>
          <w:bCs/>
          <w:sz w:val="24"/>
          <w:u w:val="single"/>
          <w:rtl/>
        </w:rPr>
      </w:pPr>
      <w:r w:rsidRPr="00EF17A8">
        <w:rPr>
          <w:rFonts w:ascii="David" w:hAnsi="David" w:cs="David"/>
          <w:b/>
          <w:bCs/>
          <w:sz w:val="24"/>
          <w:rtl/>
        </w:rPr>
        <w:t xml:space="preserve">הנדון: </w:t>
      </w:r>
      <w:r w:rsidRPr="00EF17A8">
        <w:rPr>
          <w:rFonts w:ascii="David" w:hAnsi="David" w:cs="David"/>
          <w:b/>
          <w:bCs/>
          <w:sz w:val="24"/>
          <w:u w:val="single"/>
          <w:rtl/>
        </w:rPr>
        <w:t>דרישת תשלום חוב</w:t>
      </w:r>
    </w:p>
    <w:p w:rsidR="00D238D7" w:rsidRPr="00EF17A8" w:rsidRDefault="00D238D7" w:rsidP="00EF17A8">
      <w:pPr>
        <w:rPr>
          <w:rFonts w:ascii="David" w:hAnsi="David" w:cs="David"/>
          <w:sz w:val="24"/>
          <w:rtl/>
        </w:rPr>
      </w:pPr>
      <w:r w:rsidRPr="00EF17A8">
        <w:rPr>
          <w:rFonts w:ascii="David" w:hAnsi="David" w:cs="David"/>
          <w:sz w:val="24"/>
          <w:rtl/>
        </w:rPr>
        <w:t>("התראה לפני עיקול")</w:t>
      </w:r>
    </w:p>
    <w:p w:rsidR="00D238D7" w:rsidRPr="00EF17A8" w:rsidRDefault="00D238D7" w:rsidP="00EF17A8">
      <w:pPr>
        <w:rPr>
          <w:rFonts w:ascii="David" w:hAnsi="David" w:cs="David"/>
          <w:sz w:val="24"/>
          <w:rtl/>
        </w:rPr>
      </w:pPr>
    </w:p>
    <w:p w:rsidR="00D238D7" w:rsidRPr="00EF17A8" w:rsidRDefault="00D238D7" w:rsidP="00EF17A8">
      <w:pPr>
        <w:rPr>
          <w:rFonts w:ascii="David" w:hAnsi="David" w:cs="David"/>
          <w:sz w:val="24"/>
          <w:rtl/>
        </w:rPr>
      </w:pPr>
      <w:r w:rsidRPr="00EF17A8">
        <w:rPr>
          <w:rFonts w:ascii="David" w:hAnsi="David" w:cs="David"/>
          <w:sz w:val="24"/>
          <w:rtl/>
        </w:rPr>
        <w:t>על פי תקנון המועצות האזוריות (יהודה והשומרון) פרק י' 1 גביה, סעיפים 71א-77כז, 114, הרינו להודיעך כי נכון ליום ___________ הנך חייב/ת לוועד מקומי הר הקיפודים על חשבון מיסי ועד מקומי ו/או אגרת שמירה</w:t>
      </w:r>
      <w:r w:rsidR="004E0827">
        <w:rPr>
          <w:rFonts w:ascii="David" w:hAnsi="David" w:cs="David"/>
          <w:sz w:val="24"/>
          <w:rtl/>
        </w:rPr>
        <w:t xml:space="preserve">          </w:t>
      </w:r>
      <w:r w:rsidRPr="00EF17A8">
        <w:rPr>
          <w:rFonts w:ascii="David" w:hAnsi="David" w:cs="David"/>
          <w:sz w:val="24"/>
          <w:rtl/>
        </w:rPr>
        <w:t xml:space="preserve">  ו/או חיובים אחרים:</w:t>
      </w:r>
    </w:p>
    <w:p w:rsidR="00D238D7" w:rsidRPr="00EF17A8" w:rsidRDefault="00D238D7" w:rsidP="00EF17A8">
      <w:pPr>
        <w:rPr>
          <w:rFonts w:ascii="David" w:hAnsi="David" w:cs="David"/>
          <w:sz w:val="24"/>
          <w:rtl/>
        </w:rPr>
      </w:pPr>
      <w:r w:rsidRPr="00EF17A8">
        <w:rPr>
          <w:rFonts w:ascii="David" w:hAnsi="David" w:cs="David"/>
          <w:sz w:val="24"/>
          <w:rtl/>
        </w:rPr>
        <w:t>סה"כ חוב ____________ ₪ (</w:t>
      </w:r>
      <w:proofErr w:type="spellStart"/>
      <w:r w:rsidRPr="00EF17A8">
        <w:rPr>
          <w:rFonts w:ascii="David" w:hAnsi="David" w:cs="David"/>
          <w:sz w:val="24"/>
          <w:rtl/>
        </w:rPr>
        <w:t>ט.ל.ח</w:t>
      </w:r>
      <w:proofErr w:type="spellEnd"/>
      <w:r w:rsidRPr="00EF17A8">
        <w:rPr>
          <w:rFonts w:ascii="David" w:hAnsi="David" w:cs="David"/>
          <w:sz w:val="24"/>
          <w:rtl/>
        </w:rPr>
        <w:t>.)</w:t>
      </w:r>
    </w:p>
    <w:p w:rsidR="00D238D7" w:rsidRPr="00EF17A8" w:rsidRDefault="00D238D7" w:rsidP="00EF17A8">
      <w:pPr>
        <w:rPr>
          <w:rFonts w:ascii="David" w:hAnsi="David" w:cs="David"/>
          <w:sz w:val="24"/>
          <w:rtl/>
        </w:rPr>
      </w:pPr>
      <w:r w:rsidRPr="00EF17A8">
        <w:rPr>
          <w:rFonts w:ascii="David" w:hAnsi="David" w:cs="David"/>
          <w:sz w:val="24"/>
          <w:rtl/>
        </w:rPr>
        <w:t>(החוב אינו כולל חובות למועצה אזורית שומרון, אם קיימים)</w:t>
      </w:r>
    </w:p>
    <w:p w:rsidR="00D238D7" w:rsidRPr="00EF17A8" w:rsidRDefault="00D238D7" w:rsidP="00EF17A8">
      <w:pPr>
        <w:rPr>
          <w:rFonts w:ascii="David" w:hAnsi="David" w:cs="David"/>
          <w:sz w:val="24"/>
          <w:rtl/>
        </w:rPr>
      </w:pPr>
    </w:p>
    <w:p w:rsidR="00D238D7" w:rsidRPr="00EF17A8" w:rsidRDefault="00D238D7" w:rsidP="00EF17A8">
      <w:pPr>
        <w:rPr>
          <w:rFonts w:ascii="David" w:hAnsi="David" w:cs="David"/>
          <w:sz w:val="24"/>
          <w:rtl/>
        </w:rPr>
      </w:pPr>
      <w:r w:rsidRPr="00EF17A8">
        <w:rPr>
          <w:rFonts w:ascii="David" w:hAnsi="David" w:cs="David"/>
          <w:sz w:val="24"/>
          <w:rtl/>
        </w:rPr>
        <w:t>באם לא תשלם לוועד מקומי הר הקיפודים בתוך 15 יום מיום המצאת הודעה זו את כל יתרות חובך יהיה הועד המקומי רשאי:</w:t>
      </w:r>
    </w:p>
    <w:p w:rsidR="00D238D7" w:rsidRPr="00EF17A8" w:rsidRDefault="00D238D7" w:rsidP="00EF17A8">
      <w:pPr>
        <w:rPr>
          <w:rFonts w:ascii="David" w:hAnsi="David" w:cs="David"/>
          <w:sz w:val="24"/>
          <w:rtl/>
        </w:rPr>
      </w:pPr>
      <w:r w:rsidRPr="00EF17A8">
        <w:rPr>
          <w:rFonts w:ascii="David" w:hAnsi="David" w:cs="David"/>
          <w:sz w:val="24"/>
          <w:rtl/>
        </w:rPr>
        <w:lastRenderedPageBreak/>
        <w:t>לתפוס ולמכור את מטלטליך, לעקל את משכורתך, לעקל את חשבונך  בבנק, לעקל את רכבך, לעקל שכר דירה ו/או חובות אחרים המגיעים לך ו/או זכויות וכן להגיש נגדך תביעה משפטית ולחייבך בהוצאות שונות ושכ"ט עו"ד בהתאם לחוק.</w:t>
      </w:r>
    </w:p>
    <w:p w:rsidR="00D238D7" w:rsidRPr="00EF17A8" w:rsidRDefault="00D238D7" w:rsidP="00EF17A8">
      <w:pPr>
        <w:rPr>
          <w:rFonts w:ascii="David" w:hAnsi="David" w:cs="David"/>
          <w:sz w:val="24"/>
          <w:rtl/>
        </w:rPr>
      </w:pPr>
    </w:p>
    <w:p w:rsidR="00D238D7" w:rsidRPr="00EF17A8" w:rsidRDefault="00D238D7" w:rsidP="00EF17A8">
      <w:pPr>
        <w:rPr>
          <w:rFonts w:ascii="David" w:hAnsi="David" w:cs="David"/>
          <w:sz w:val="24"/>
          <w:u w:val="single"/>
          <w:rtl/>
        </w:rPr>
      </w:pPr>
      <w:r w:rsidRPr="00EF17A8">
        <w:rPr>
          <w:rFonts w:ascii="David" w:hAnsi="David" w:cs="David"/>
          <w:sz w:val="24"/>
          <w:u w:val="single"/>
          <w:rtl/>
        </w:rPr>
        <w:t>כל התשלומים צמודים למדד בתופסת ריבית</w:t>
      </w:r>
    </w:p>
    <w:p w:rsidR="00D238D7" w:rsidRPr="00EF17A8" w:rsidRDefault="00D238D7" w:rsidP="00EF17A8">
      <w:pPr>
        <w:rPr>
          <w:rFonts w:ascii="David" w:hAnsi="David" w:cs="David"/>
          <w:sz w:val="24"/>
          <w:rtl/>
        </w:rPr>
      </w:pPr>
    </w:p>
    <w:p w:rsidR="00D238D7" w:rsidRPr="00EF17A8" w:rsidRDefault="00D238D7" w:rsidP="00EF17A8">
      <w:pPr>
        <w:rPr>
          <w:rFonts w:ascii="David" w:hAnsi="David" w:cs="David"/>
          <w:sz w:val="24"/>
          <w:rtl/>
        </w:rPr>
      </w:pPr>
    </w:p>
    <w:p w:rsidR="00D238D7" w:rsidRPr="00EF17A8" w:rsidRDefault="00D238D7" w:rsidP="00EF17A8">
      <w:pPr>
        <w:ind w:firstLine="5624"/>
        <w:rPr>
          <w:rFonts w:ascii="David" w:hAnsi="David" w:cs="David"/>
          <w:b/>
          <w:bCs/>
          <w:sz w:val="24"/>
          <w:rtl/>
        </w:rPr>
      </w:pPr>
      <w:r w:rsidRPr="00EF17A8">
        <w:rPr>
          <w:rFonts w:ascii="David" w:hAnsi="David" w:cs="David"/>
          <w:b/>
          <w:bCs/>
          <w:sz w:val="24"/>
          <w:rtl/>
        </w:rPr>
        <w:t>בברכה,</w:t>
      </w:r>
    </w:p>
    <w:p w:rsidR="00D238D7" w:rsidRPr="00EF17A8" w:rsidRDefault="00D238D7" w:rsidP="00EF17A8">
      <w:pPr>
        <w:ind w:firstLine="5624"/>
        <w:rPr>
          <w:rFonts w:ascii="David" w:hAnsi="David" w:cs="David"/>
          <w:sz w:val="24"/>
          <w:rtl/>
        </w:rPr>
      </w:pPr>
      <w:r w:rsidRPr="00EF17A8">
        <w:rPr>
          <w:rFonts w:ascii="David" w:hAnsi="David" w:cs="David"/>
          <w:b/>
          <w:bCs/>
          <w:sz w:val="24"/>
          <w:rtl/>
        </w:rPr>
        <w:t>וועד</w:t>
      </w:r>
      <w:r w:rsidR="00EF17A8">
        <w:rPr>
          <w:rFonts w:ascii="David" w:hAnsi="David" w:cs="David" w:hint="cs"/>
          <w:b/>
          <w:bCs/>
          <w:sz w:val="24"/>
          <w:rtl/>
        </w:rPr>
        <w:t xml:space="preserve"> מקומי</w:t>
      </w:r>
      <w:r w:rsidRPr="00EF17A8">
        <w:rPr>
          <w:rFonts w:ascii="David" w:hAnsi="David" w:cs="David"/>
          <w:b/>
          <w:bCs/>
          <w:sz w:val="24"/>
          <w:rtl/>
        </w:rPr>
        <w:t xml:space="preserve"> הר הקיפודים</w:t>
      </w:r>
    </w:p>
    <w:p w:rsidR="00D238D7" w:rsidRPr="00EF17A8" w:rsidRDefault="00D238D7" w:rsidP="00EF17A8">
      <w:pPr>
        <w:ind w:firstLine="5624"/>
        <w:rPr>
          <w:rFonts w:ascii="David" w:hAnsi="David" w:cs="David"/>
          <w:sz w:val="24"/>
          <w:rtl/>
        </w:rPr>
      </w:pPr>
    </w:p>
    <w:p w:rsidR="00D238D7" w:rsidRPr="004E0827" w:rsidRDefault="00D238D7" w:rsidP="004E0827">
      <w:pPr>
        <w:rPr>
          <w:rFonts w:ascii="David" w:hAnsi="David" w:cs="David"/>
          <w:sz w:val="18"/>
          <w:szCs w:val="18"/>
          <w:rtl/>
        </w:rPr>
      </w:pPr>
      <w:r w:rsidRPr="004E0827">
        <w:rPr>
          <w:rFonts w:ascii="David" w:hAnsi="David" w:cs="David"/>
          <w:sz w:val="18"/>
          <w:szCs w:val="18"/>
          <w:rtl/>
        </w:rPr>
        <w:t>*אם בינתיים שלמת את חובך, אנא דאג/י להודיע כל כך לאחראי הגביה בצרוף המסמכים המצביעים על ביצוע התשלום</w:t>
      </w:r>
    </w:p>
    <w:p w:rsidR="00D238D7" w:rsidRPr="00EF17A8" w:rsidRDefault="00D238D7" w:rsidP="004E0827">
      <w:pPr>
        <w:spacing w:line="276" w:lineRule="auto"/>
        <w:rPr>
          <w:rFonts w:ascii="David" w:hAnsi="David" w:cs="David"/>
          <w:sz w:val="24"/>
          <w:rtl/>
        </w:rPr>
      </w:pPr>
      <w:r w:rsidRPr="00EF17A8">
        <w:rPr>
          <w:rFonts w:ascii="David" w:hAnsi="David" w:cs="David"/>
          <w:sz w:val="24"/>
          <w:rtl/>
        </w:rPr>
        <w:t>+++++++++++++++++++++++++++++++++++++++++++++++++++++++++++++++++++</w:t>
      </w:r>
    </w:p>
    <w:p w:rsidR="00D238D7" w:rsidRPr="00EF17A8" w:rsidRDefault="00D238D7" w:rsidP="004E0827">
      <w:pPr>
        <w:spacing w:line="276" w:lineRule="auto"/>
        <w:rPr>
          <w:rFonts w:ascii="David" w:hAnsi="David" w:cs="David"/>
          <w:b/>
          <w:bCs/>
          <w:sz w:val="28"/>
          <w:szCs w:val="28"/>
          <w:rtl/>
        </w:rPr>
      </w:pPr>
      <w:r w:rsidRPr="004E0827">
        <w:rPr>
          <w:rFonts w:ascii="David" w:eastAsia="Calibri" w:hAnsi="David" w:cs="David"/>
          <w:b/>
          <w:bCs/>
          <w:highlight w:val="green"/>
          <w:rtl/>
        </w:rPr>
        <w:t>עיקול צד ג'</w:t>
      </w:r>
      <w:r w:rsidRPr="00EF17A8">
        <w:rPr>
          <w:rFonts w:ascii="David" w:hAnsi="David" w:cs="David"/>
          <w:b/>
          <w:bCs/>
          <w:sz w:val="28"/>
          <w:szCs w:val="28"/>
          <w:rtl/>
        </w:rPr>
        <w:t xml:space="preserve"> </w:t>
      </w:r>
    </w:p>
    <w:p w:rsidR="00D238D7" w:rsidRPr="00EF17A8" w:rsidRDefault="00D238D7" w:rsidP="004E0827">
      <w:pPr>
        <w:bidi w:val="0"/>
        <w:rPr>
          <w:rFonts w:ascii="David" w:hAnsi="David" w:cs="David"/>
          <w:rtl/>
        </w:rPr>
      </w:pPr>
      <w:r w:rsidRPr="00EF17A8">
        <w:rPr>
          <w:rFonts w:ascii="David" w:hAnsi="David" w:cs="David"/>
          <w:rtl/>
        </w:rPr>
        <w:t>תאריך:_____________</w:t>
      </w:r>
    </w:p>
    <w:p w:rsidR="00D238D7" w:rsidRPr="00EF17A8" w:rsidRDefault="004E0827" w:rsidP="004E0827">
      <w:pPr>
        <w:bidi w:val="0"/>
        <w:rPr>
          <w:rFonts w:ascii="David" w:hAnsi="David" w:cs="David"/>
          <w:rtl/>
        </w:rPr>
      </w:pPr>
      <w:r>
        <w:rPr>
          <w:rFonts w:ascii="David" w:hAnsi="David" w:cs="David"/>
          <w:rtl/>
        </w:rPr>
        <w:t>סימוכין: הודעה על עיקו</w:t>
      </w:r>
      <w:r>
        <w:rPr>
          <w:rFonts w:ascii="David" w:hAnsi="David" w:cs="David" w:hint="cs"/>
          <w:rtl/>
        </w:rPr>
        <w:t>ל</w:t>
      </w:r>
    </w:p>
    <w:p w:rsidR="00D238D7" w:rsidRPr="00EF17A8" w:rsidRDefault="00D238D7" w:rsidP="004E0827">
      <w:pPr>
        <w:rPr>
          <w:rFonts w:ascii="David" w:hAnsi="David" w:cs="David"/>
          <w:rtl/>
        </w:rPr>
      </w:pPr>
      <w:r w:rsidRPr="00EF17A8">
        <w:rPr>
          <w:rFonts w:ascii="David" w:hAnsi="David" w:cs="David"/>
          <w:rtl/>
        </w:rPr>
        <w:t>לכבוד</w:t>
      </w:r>
    </w:p>
    <w:p w:rsidR="00D238D7" w:rsidRPr="00EF17A8" w:rsidRDefault="00D238D7" w:rsidP="004E0827">
      <w:pPr>
        <w:rPr>
          <w:rFonts w:ascii="David" w:hAnsi="David" w:cs="David"/>
          <w:rtl/>
        </w:rPr>
      </w:pPr>
      <w:r w:rsidRPr="00EF17A8">
        <w:rPr>
          <w:rFonts w:ascii="David" w:hAnsi="David" w:cs="David"/>
          <w:rtl/>
        </w:rPr>
        <w:t>הנהלת בנק ___________</w:t>
      </w:r>
    </w:p>
    <w:p w:rsidR="00D238D7" w:rsidRPr="00EF17A8" w:rsidRDefault="00D238D7" w:rsidP="004E0827">
      <w:pPr>
        <w:rPr>
          <w:rFonts w:ascii="David" w:hAnsi="David" w:cs="David"/>
          <w:rtl/>
        </w:rPr>
      </w:pPr>
      <w:r w:rsidRPr="00EF17A8">
        <w:rPr>
          <w:rFonts w:ascii="David" w:hAnsi="David" w:cs="David"/>
          <w:rtl/>
        </w:rPr>
        <w:t>סניף ________________</w:t>
      </w:r>
    </w:p>
    <w:p w:rsidR="00D238D7" w:rsidRPr="00EF17A8" w:rsidRDefault="00D238D7" w:rsidP="004E0827">
      <w:pPr>
        <w:rPr>
          <w:rFonts w:ascii="David" w:hAnsi="David" w:cs="David"/>
          <w:rtl/>
        </w:rPr>
      </w:pPr>
      <w:r w:rsidRPr="00EF17A8">
        <w:rPr>
          <w:rFonts w:ascii="David" w:hAnsi="David" w:cs="David"/>
          <w:rtl/>
        </w:rPr>
        <w:t>כתובת ______________</w:t>
      </w:r>
    </w:p>
    <w:p w:rsidR="00D238D7" w:rsidRPr="00EF17A8" w:rsidRDefault="00D238D7" w:rsidP="004E0827">
      <w:pPr>
        <w:rPr>
          <w:rFonts w:ascii="David" w:hAnsi="David" w:cs="David"/>
          <w:rtl/>
        </w:rPr>
      </w:pPr>
      <w:r w:rsidRPr="00EF17A8">
        <w:rPr>
          <w:rFonts w:ascii="David" w:hAnsi="David" w:cs="David"/>
          <w:rtl/>
        </w:rPr>
        <w:t>לידי ________________</w:t>
      </w:r>
    </w:p>
    <w:p w:rsidR="00D238D7" w:rsidRPr="00EF17A8" w:rsidRDefault="00D238D7" w:rsidP="004E0827">
      <w:pPr>
        <w:rPr>
          <w:rFonts w:ascii="David" w:hAnsi="David" w:cs="David"/>
          <w:rtl/>
        </w:rPr>
      </w:pPr>
    </w:p>
    <w:p w:rsidR="00D238D7" w:rsidRPr="00EF17A8" w:rsidRDefault="00D238D7" w:rsidP="004E0827">
      <w:pPr>
        <w:rPr>
          <w:rFonts w:ascii="David" w:hAnsi="David" w:cs="David"/>
          <w:rtl/>
        </w:rPr>
      </w:pPr>
      <w:r w:rsidRPr="00EF17A8">
        <w:rPr>
          <w:rFonts w:ascii="David" w:hAnsi="David" w:cs="David"/>
          <w:rtl/>
        </w:rPr>
        <w:t>שלום רב,</w:t>
      </w:r>
    </w:p>
    <w:p w:rsidR="00D238D7" w:rsidRPr="00EF17A8" w:rsidRDefault="00D238D7" w:rsidP="004E0827">
      <w:pPr>
        <w:rPr>
          <w:rFonts w:ascii="David" w:hAnsi="David" w:cs="David"/>
          <w:b/>
          <w:bCs/>
          <w:rtl/>
        </w:rPr>
      </w:pPr>
      <w:r w:rsidRPr="00EF17A8">
        <w:rPr>
          <w:rFonts w:ascii="David" w:hAnsi="David" w:cs="David"/>
          <w:rtl/>
        </w:rPr>
        <w:t>הנדון:</w:t>
      </w:r>
      <w:r w:rsidRPr="00EF17A8">
        <w:rPr>
          <w:rFonts w:ascii="David" w:hAnsi="David" w:cs="David"/>
          <w:b/>
          <w:bCs/>
          <w:rtl/>
        </w:rPr>
        <w:t xml:space="preserve"> </w:t>
      </w:r>
      <w:r w:rsidRPr="00EF17A8">
        <w:rPr>
          <w:rFonts w:ascii="David" w:hAnsi="David" w:cs="David"/>
          <w:b/>
          <w:bCs/>
          <w:u w:val="single"/>
          <w:rtl/>
        </w:rPr>
        <w:t>צו עיקול</w:t>
      </w:r>
    </w:p>
    <w:p w:rsidR="00D238D7" w:rsidRPr="00EF17A8" w:rsidRDefault="00D238D7" w:rsidP="004E0827">
      <w:pPr>
        <w:rPr>
          <w:rFonts w:ascii="David" w:hAnsi="David" w:cs="David"/>
          <w:rtl/>
        </w:rPr>
      </w:pPr>
      <w:r w:rsidRPr="00EF17A8">
        <w:rPr>
          <w:rFonts w:ascii="David" w:hAnsi="David" w:cs="David"/>
          <w:rtl/>
        </w:rPr>
        <w:t>רצ"ב צו עיקול נגד חייבים לפי הפירוט דלהלן.</w:t>
      </w:r>
    </w:p>
    <w:p w:rsidR="00D238D7" w:rsidRPr="00EF17A8" w:rsidRDefault="00D238D7" w:rsidP="004E0827">
      <w:pPr>
        <w:rPr>
          <w:rFonts w:ascii="David" w:hAnsi="David" w:cs="David"/>
          <w:rtl/>
        </w:rPr>
      </w:pPr>
      <w:r w:rsidRPr="00EF17A8">
        <w:rPr>
          <w:rFonts w:ascii="David" w:hAnsi="David" w:cs="David"/>
          <w:rtl/>
        </w:rPr>
        <w:t>נא להחזיר אלינו, מכל צו, את תשובתכם באמצעות הטופס המצורף לצו העיקול, כשהוא ממולא וחתום על ידכם כדין.</w:t>
      </w:r>
    </w:p>
    <w:p w:rsidR="00D238D7" w:rsidRPr="00EF17A8" w:rsidRDefault="00D238D7" w:rsidP="004E0827">
      <w:pPr>
        <w:rPr>
          <w:rFonts w:ascii="David" w:hAnsi="David" w:cs="David"/>
          <w:rtl/>
        </w:rPr>
      </w:pPr>
    </w:p>
    <w:p w:rsidR="00D238D7" w:rsidRPr="00EF17A8" w:rsidRDefault="00D238D7" w:rsidP="004E0827">
      <w:pPr>
        <w:ind w:firstLine="6107"/>
        <w:rPr>
          <w:rFonts w:ascii="David" w:hAnsi="David" w:cs="David"/>
          <w:b/>
          <w:bCs/>
          <w:rtl/>
        </w:rPr>
      </w:pPr>
      <w:r w:rsidRPr="00EF17A8">
        <w:rPr>
          <w:rFonts w:ascii="David" w:hAnsi="David" w:cs="David"/>
          <w:b/>
          <w:bCs/>
          <w:rtl/>
        </w:rPr>
        <w:t>בכבוד רב,</w:t>
      </w:r>
    </w:p>
    <w:p w:rsidR="00D238D7" w:rsidRPr="00EF17A8" w:rsidRDefault="00D238D7" w:rsidP="004E0827">
      <w:pPr>
        <w:ind w:firstLine="6107"/>
        <w:rPr>
          <w:rFonts w:ascii="David" w:hAnsi="David" w:cs="David"/>
          <w:b/>
          <w:bCs/>
          <w:rtl/>
        </w:rPr>
      </w:pPr>
      <w:r w:rsidRPr="00EF17A8">
        <w:rPr>
          <w:rFonts w:ascii="David" w:hAnsi="David" w:cs="David"/>
          <w:b/>
          <w:bCs/>
          <w:rtl/>
        </w:rPr>
        <w:t>יו"ר</w:t>
      </w:r>
    </w:p>
    <w:p w:rsidR="00D238D7" w:rsidRPr="00EF17A8" w:rsidRDefault="00D238D7" w:rsidP="004E0827">
      <w:pPr>
        <w:ind w:firstLine="6107"/>
        <w:rPr>
          <w:rFonts w:ascii="David" w:hAnsi="David" w:cs="David"/>
          <w:b/>
          <w:bCs/>
          <w:rtl/>
        </w:rPr>
      </w:pPr>
      <w:r w:rsidRPr="00EF17A8">
        <w:rPr>
          <w:rFonts w:ascii="David" w:hAnsi="David" w:cs="David"/>
          <w:b/>
          <w:bCs/>
          <w:rtl/>
        </w:rPr>
        <w:t>ועד מקומי הר הקיפודים</w:t>
      </w:r>
    </w:p>
    <w:p w:rsidR="004E0827" w:rsidRPr="00EF17A8" w:rsidRDefault="004E0827" w:rsidP="004E0827">
      <w:pPr>
        <w:spacing w:line="276" w:lineRule="auto"/>
        <w:rPr>
          <w:rFonts w:ascii="David" w:hAnsi="David" w:cs="David"/>
          <w:sz w:val="24"/>
          <w:rtl/>
        </w:rPr>
      </w:pPr>
      <w:r w:rsidRPr="00EF17A8">
        <w:rPr>
          <w:rFonts w:ascii="David" w:hAnsi="David" w:cs="David"/>
          <w:sz w:val="24"/>
          <w:rtl/>
        </w:rPr>
        <w:t>+++++++++++++++++++++++++++++++++++++++++++++++++++++++++++++++++++</w:t>
      </w:r>
    </w:p>
    <w:p w:rsidR="00D238D7" w:rsidRPr="00EF17A8" w:rsidRDefault="00D238D7" w:rsidP="00EF17A8">
      <w:pPr>
        <w:spacing w:line="276" w:lineRule="auto"/>
        <w:rPr>
          <w:rFonts w:ascii="David" w:hAnsi="David" w:cs="David"/>
          <w:rtl/>
        </w:rPr>
      </w:pPr>
      <w:r w:rsidRPr="00EF17A8">
        <w:rPr>
          <w:rFonts w:ascii="David" w:hAnsi="David" w:cs="David"/>
          <w:rtl/>
        </w:rPr>
        <w:t>תאריך: _____________</w:t>
      </w:r>
    </w:p>
    <w:p w:rsidR="00D238D7" w:rsidRPr="00EF17A8" w:rsidRDefault="00D238D7" w:rsidP="004E0827">
      <w:pPr>
        <w:spacing w:line="276" w:lineRule="auto"/>
        <w:rPr>
          <w:rFonts w:ascii="David" w:hAnsi="David" w:cs="David"/>
          <w:rtl/>
        </w:rPr>
      </w:pPr>
      <w:r w:rsidRPr="00EF17A8">
        <w:rPr>
          <w:rFonts w:ascii="David" w:hAnsi="David" w:cs="David"/>
          <w:rtl/>
        </w:rPr>
        <w:t>לכבוד</w:t>
      </w:r>
    </w:p>
    <w:p w:rsidR="00D238D7" w:rsidRPr="00EF17A8" w:rsidRDefault="00D238D7" w:rsidP="00EF17A8">
      <w:pPr>
        <w:spacing w:line="276" w:lineRule="auto"/>
        <w:rPr>
          <w:rFonts w:ascii="David" w:hAnsi="David" w:cs="David"/>
          <w:rtl/>
        </w:rPr>
      </w:pPr>
      <w:r w:rsidRPr="00EF17A8">
        <w:rPr>
          <w:rFonts w:ascii="David" w:hAnsi="David" w:cs="David"/>
          <w:rtl/>
        </w:rPr>
        <w:t>___________________</w:t>
      </w:r>
    </w:p>
    <w:p w:rsidR="00D238D7" w:rsidRPr="00EF17A8" w:rsidRDefault="00D238D7" w:rsidP="00EF17A8">
      <w:pPr>
        <w:spacing w:line="276" w:lineRule="auto"/>
        <w:rPr>
          <w:rFonts w:ascii="David" w:hAnsi="David" w:cs="David"/>
          <w:rtl/>
        </w:rPr>
      </w:pPr>
      <w:r w:rsidRPr="00EF17A8">
        <w:rPr>
          <w:rFonts w:ascii="David" w:hAnsi="David" w:cs="David"/>
          <w:rtl/>
        </w:rPr>
        <w:t>___________________</w:t>
      </w:r>
    </w:p>
    <w:p w:rsidR="00D238D7" w:rsidRPr="00EF17A8" w:rsidRDefault="00D238D7" w:rsidP="004E0827">
      <w:pPr>
        <w:tabs>
          <w:tab w:val="left" w:pos="1252"/>
          <w:tab w:val="center" w:pos="5386"/>
        </w:tabs>
        <w:rPr>
          <w:rFonts w:ascii="David" w:hAnsi="David" w:cs="David"/>
          <w:b/>
          <w:bCs/>
          <w:u w:val="single"/>
          <w:rtl/>
        </w:rPr>
      </w:pPr>
      <w:r w:rsidRPr="00EF17A8">
        <w:rPr>
          <w:rFonts w:ascii="David" w:hAnsi="David" w:cs="David"/>
          <w:rtl/>
        </w:rPr>
        <w:tab/>
      </w:r>
      <w:r w:rsidRPr="00EF17A8">
        <w:rPr>
          <w:rFonts w:ascii="David" w:hAnsi="David" w:cs="David"/>
          <w:rtl/>
        </w:rPr>
        <w:tab/>
        <w:t>הנדון:</w:t>
      </w:r>
      <w:r w:rsidRPr="00EF17A8">
        <w:rPr>
          <w:rFonts w:ascii="David" w:hAnsi="David" w:cs="David"/>
          <w:b/>
          <w:bCs/>
          <w:rtl/>
        </w:rPr>
        <w:t xml:space="preserve"> </w:t>
      </w:r>
      <w:r w:rsidRPr="004E0827">
        <w:rPr>
          <w:rFonts w:ascii="David" w:hAnsi="David" w:cs="David"/>
          <w:b/>
          <w:bCs/>
          <w:highlight w:val="green"/>
          <w:u w:val="single"/>
          <w:rtl/>
        </w:rPr>
        <w:t>צו עיקול נכסי חייב הנמצאים בידי צד שלישי</w:t>
      </w:r>
    </w:p>
    <w:p w:rsidR="00D238D7" w:rsidRPr="00EF17A8" w:rsidRDefault="00D238D7" w:rsidP="004E0827">
      <w:pPr>
        <w:jc w:val="center"/>
        <w:rPr>
          <w:rFonts w:ascii="David" w:hAnsi="David" w:cs="David"/>
          <w:b/>
          <w:bCs/>
          <w:rtl/>
        </w:rPr>
      </w:pPr>
      <w:r w:rsidRPr="00EF17A8">
        <w:rPr>
          <w:rFonts w:ascii="David" w:hAnsi="David" w:cs="David"/>
          <w:b/>
          <w:bCs/>
          <w:u w:val="single"/>
          <w:rtl/>
        </w:rPr>
        <w:t>על פי סעיף 77 ח' לדיני המועצות המקומיות והמועצות האזוריות ביהודה ושומרון</w:t>
      </w:r>
    </w:p>
    <w:p w:rsidR="00D238D7" w:rsidRPr="00EF17A8" w:rsidRDefault="00D238D7" w:rsidP="004E0827">
      <w:pPr>
        <w:rPr>
          <w:rFonts w:ascii="David" w:hAnsi="David" w:cs="David"/>
          <w:rtl/>
        </w:rPr>
      </w:pPr>
    </w:p>
    <w:p w:rsidR="00D238D7" w:rsidRPr="00EF17A8" w:rsidRDefault="00D238D7" w:rsidP="004E0827">
      <w:pPr>
        <w:numPr>
          <w:ilvl w:val="0"/>
          <w:numId w:val="5"/>
        </w:numPr>
        <w:ind w:left="714" w:right="0" w:hanging="357"/>
        <w:jc w:val="both"/>
        <w:rPr>
          <w:rFonts w:ascii="David" w:hAnsi="David" w:cs="David"/>
          <w:rtl/>
        </w:rPr>
      </w:pPr>
      <w:r w:rsidRPr="00EF17A8">
        <w:rPr>
          <w:rFonts w:ascii="David" w:hAnsi="David" w:cs="David"/>
          <w:rtl/>
        </w:rPr>
        <w:t>סעיפים 77 ח' וסעיף 114 ג' לדיני המועצות האזוריות ביו"ש, מאפשרים לעקל נכסי חייב הנמצאים בידי צד ג'.</w:t>
      </w:r>
    </w:p>
    <w:p w:rsidR="00D238D7" w:rsidRPr="00EF17A8" w:rsidRDefault="00D238D7" w:rsidP="004E0827">
      <w:pPr>
        <w:numPr>
          <w:ilvl w:val="0"/>
          <w:numId w:val="5"/>
        </w:numPr>
        <w:ind w:left="714" w:right="0" w:hanging="357"/>
        <w:jc w:val="both"/>
        <w:rPr>
          <w:rFonts w:ascii="David" w:hAnsi="David" w:cs="David"/>
        </w:rPr>
      </w:pPr>
      <w:r w:rsidRPr="00EF17A8">
        <w:rPr>
          <w:rFonts w:ascii="David" w:hAnsi="David" w:cs="David"/>
          <w:rtl/>
        </w:rPr>
        <w:t>פרטי החייב:  שם החייב:_______________________   ת"ז:____________________</w:t>
      </w:r>
    </w:p>
    <w:p w:rsidR="00D238D7" w:rsidRPr="00EF17A8" w:rsidRDefault="00D238D7" w:rsidP="004E0827">
      <w:pPr>
        <w:ind w:left="360" w:firstLine="1634"/>
        <w:rPr>
          <w:rFonts w:ascii="David" w:hAnsi="David" w:cs="David"/>
          <w:rtl/>
        </w:rPr>
      </w:pPr>
      <w:r w:rsidRPr="00EF17A8">
        <w:rPr>
          <w:rFonts w:ascii="David" w:hAnsi="David" w:cs="David"/>
          <w:rtl/>
        </w:rPr>
        <w:t>מען:___________________________  גובה החוב: _________________₪.</w:t>
      </w:r>
    </w:p>
    <w:p w:rsidR="00D238D7" w:rsidRPr="00EF17A8" w:rsidRDefault="00D238D7" w:rsidP="004E0827">
      <w:pPr>
        <w:numPr>
          <w:ilvl w:val="0"/>
          <w:numId w:val="5"/>
        </w:numPr>
        <w:ind w:right="0"/>
        <w:jc w:val="both"/>
        <w:rPr>
          <w:rFonts w:ascii="David" w:hAnsi="David" w:cs="David"/>
        </w:rPr>
      </w:pPr>
      <w:r w:rsidRPr="00EF17A8">
        <w:rPr>
          <w:rFonts w:ascii="David" w:hAnsi="David" w:cs="David"/>
          <w:rtl/>
        </w:rPr>
        <w:t>הנכסים המעוקלים הם הנכסים המפורטים להלן, לרבות נכסים אשר יגיעו לידך בתוך 3 חודשים מיום המצאת צו זה, או עד לביטולו, לפי המוקדם:</w:t>
      </w:r>
    </w:p>
    <w:p w:rsidR="00D238D7" w:rsidRPr="00EF17A8" w:rsidRDefault="00D238D7" w:rsidP="004E0827">
      <w:pPr>
        <w:numPr>
          <w:ilvl w:val="1"/>
          <w:numId w:val="5"/>
        </w:numPr>
        <w:ind w:right="0"/>
        <w:jc w:val="both"/>
        <w:rPr>
          <w:rFonts w:ascii="David" w:hAnsi="David" w:cs="David"/>
          <w:rtl/>
        </w:rPr>
      </w:pPr>
      <w:r w:rsidRPr="00EF17A8">
        <w:rPr>
          <w:rFonts w:ascii="David" w:hAnsi="David" w:cs="David"/>
          <w:rtl/>
        </w:rPr>
        <w:t>כספים בחשבונות החייב המתנהלים אצלך.</w:t>
      </w:r>
    </w:p>
    <w:p w:rsidR="00D238D7" w:rsidRPr="00EF17A8" w:rsidRDefault="00D238D7" w:rsidP="004E0827">
      <w:pPr>
        <w:numPr>
          <w:ilvl w:val="1"/>
          <w:numId w:val="5"/>
        </w:numPr>
        <w:ind w:right="0"/>
        <w:jc w:val="both"/>
        <w:rPr>
          <w:rFonts w:ascii="David" w:hAnsi="David" w:cs="David"/>
        </w:rPr>
      </w:pPr>
      <w:r w:rsidRPr="00EF17A8">
        <w:rPr>
          <w:rFonts w:ascii="David" w:hAnsi="David" w:cs="David"/>
          <w:rtl/>
        </w:rPr>
        <w:t>כספים ונכסים אחרים של החייב המופקים אצלך (בכספת, ניירות ערך, תכניות חסכון וכיו"ב).</w:t>
      </w:r>
    </w:p>
    <w:p w:rsidR="00D238D7" w:rsidRPr="00EF17A8" w:rsidRDefault="00D238D7" w:rsidP="004E0827">
      <w:pPr>
        <w:numPr>
          <w:ilvl w:val="1"/>
          <w:numId w:val="5"/>
        </w:numPr>
        <w:ind w:right="0"/>
        <w:jc w:val="both"/>
        <w:rPr>
          <w:rFonts w:ascii="David" w:hAnsi="David" w:cs="David"/>
        </w:rPr>
      </w:pPr>
      <w:r w:rsidRPr="00EF17A8">
        <w:rPr>
          <w:rFonts w:ascii="David" w:hAnsi="David" w:cs="David"/>
          <w:rtl/>
        </w:rPr>
        <w:t>חובות כספיים המגיעים ממך לחייב</w:t>
      </w:r>
    </w:p>
    <w:p w:rsidR="00D238D7" w:rsidRPr="00EF17A8" w:rsidRDefault="00D238D7" w:rsidP="004E0827">
      <w:pPr>
        <w:numPr>
          <w:ilvl w:val="1"/>
          <w:numId w:val="5"/>
        </w:numPr>
        <w:ind w:right="0"/>
        <w:jc w:val="both"/>
        <w:rPr>
          <w:rFonts w:ascii="David" w:hAnsi="David" w:cs="David"/>
        </w:rPr>
      </w:pPr>
      <w:r w:rsidRPr="00EF17A8">
        <w:rPr>
          <w:rFonts w:ascii="David" w:hAnsi="David" w:cs="David"/>
          <w:rtl/>
        </w:rPr>
        <w:t>הנכס/ים המפורט להלן:</w:t>
      </w:r>
    </w:p>
    <w:p w:rsidR="00D238D7" w:rsidRPr="00EF17A8" w:rsidRDefault="00D238D7" w:rsidP="004E0827">
      <w:pPr>
        <w:ind w:left="1080"/>
        <w:rPr>
          <w:rFonts w:ascii="David" w:hAnsi="David" w:cs="David"/>
          <w:rtl/>
        </w:rPr>
      </w:pPr>
      <w:r w:rsidRPr="00EF17A8">
        <w:rPr>
          <w:rFonts w:ascii="David" w:hAnsi="David" w:cs="David"/>
          <w:rtl/>
        </w:rPr>
        <w:t>רכב מסוג: __________________ בצבע: _____________ מספר רישוי: ________________</w:t>
      </w:r>
    </w:p>
    <w:p w:rsidR="004E0827" w:rsidRDefault="00D238D7" w:rsidP="004E0827">
      <w:pPr>
        <w:pStyle w:val="21"/>
        <w:spacing w:line="240" w:lineRule="auto"/>
        <w:rPr>
          <w:rFonts w:ascii="David" w:hAnsi="David"/>
          <w:rtl/>
        </w:rPr>
      </w:pPr>
      <w:r w:rsidRPr="00EF17A8">
        <w:rPr>
          <w:rFonts w:ascii="David" w:hAnsi="David"/>
          <w:rtl/>
        </w:rPr>
        <w:t>פרטים: ____________________________________________________________________________________</w:t>
      </w:r>
    </w:p>
    <w:p w:rsidR="00D238D7" w:rsidRPr="00EF17A8" w:rsidRDefault="00D238D7" w:rsidP="004E0827">
      <w:pPr>
        <w:pStyle w:val="21"/>
        <w:spacing w:line="240" w:lineRule="auto"/>
        <w:rPr>
          <w:rFonts w:ascii="David" w:hAnsi="David"/>
        </w:rPr>
      </w:pPr>
      <w:r w:rsidRPr="00EF17A8">
        <w:rPr>
          <w:rFonts w:ascii="David" w:hAnsi="David"/>
          <w:rtl/>
        </w:rPr>
        <w:t>נכסים אחרים של החייב המצויים ברשותך, או המגיעים ממך לחייב. (הגדרת "נכס" לפי סעיף 77 א' לדיני המועצות ה</w:t>
      </w:r>
      <w:r w:rsidR="004E0827">
        <w:rPr>
          <w:rFonts w:ascii="David" w:hAnsi="David"/>
          <w:rtl/>
        </w:rPr>
        <w:t>מקומיות והמועצות האזוריות ביהוד</w:t>
      </w:r>
      <w:r w:rsidRPr="00EF17A8">
        <w:rPr>
          <w:rFonts w:ascii="David" w:hAnsi="David"/>
          <w:rtl/>
        </w:rPr>
        <w:t>ה ושומרון, לרבות זכות קיימת או עתידית).</w:t>
      </w:r>
    </w:p>
    <w:p w:rsidR="00D238D7" w:rsidRPr="00EF17A8" w:rsidRDefault="00D238D7" w:rsidP="004E0827">
      <w:pPr>
        <w:ind w:left="1080"/>
        <w:rPr>
          <w:rFonts w:ascii="David" w:hAnsi="David" w:cs="David"/>
          <w:rtl/>
        </w:rPr>
      </w:pPr>
    </w:p>
    <w:p w:rsidR="00D238D7" w:rsidRPr="00EF17A8" w:rsidRDefault="00D238D7" w:rsidP="004E0827">
      <w:pPr>
        <w:numPr>
          <w:ilvl w:val="0"/>
          <w:numId w:val="5"/>
        </w:numPr>
        <w:ind w:right="0"/>
        <w:jc w:val="both"/>
        <w:rPr>
          <w:rFonts w:ascii="David" w:hAnsi="David" w:cs="David"/>
          <w:rtl/>
        </w:rPr>
      </w:pPr>
      <w:r w:rsidRPr="00EF17A8">
        <w:rPr>
          <w:rFonts w:ascii="David" w:hAnsi="David" w:cs="David"/>
          <w:rtl/>
        </w:rPr>
        <w:t>הנך מתבקש בזה.</w:t>
      </w:r>
    </w:p>
    <w:p w:rsidR="00D238D7" w:rsidRPr="00EF17A8" w:rsidRDefault="00D238D7" w:rsidP="004E0827">
      <w:pPr>
        <w:numPr>
          <w:ilvl w:val="1"/>
          <w:numId w:val="5"/>
        </w:numPr>
        <w:ind w:right="0"/>
        <w:jc w:val="both"/>
        <w:rPr>
          <w:rFonts w:ascii="David" w:hAnsi="David" w:cs="David"/>
          <w:rtl/>
        </w:rPr>
      </w:pPr>
      <w:r w:rsidRPr="00EF17A8">
        <w:rPr>
          <w:rFonts w:ascii="David" w:hAnsi="David" w:cs="David"/>
          <w:rtl/>
        </w:rPr>
        <w:t>אם הנכסים הם כסף (לרבות תכניות חסכון), נירות ערך וכיו"ב – להעבירם למשרדנו בתוך 48 שעות מיום קבלת צו זה, או בתוך 48 שעות מיום קבלתם, לפי המאוחר.</w:t>
      </w:r>
    </w:p>
    <w:p w:rsidR="00D238D7" w:rsidRPr="00EF17A8" w:rsidRDefault="00D238D7" w:rsidP="004E0827">
      <w:pPr>
        <w:numPr>
          <w:ilvl w:val="1"/>
          <w:numId w:val="5"/>
        </w:numPr>
        <w:ind w:right="0"/>
        <w:jc w:val="both"/>
        <w:rPr>
          <w:rFonts w:ascii="David" w:hAnsi="David" w:cs="David"/>
        </w:rPr>
      </w:pPr>
      <w:r w:rsidRPr="00EF17A8">
        <w:rPr>
          <w:rFonts w:ascii="David" w:hAnsi="David" w:cs="David"/>
          <w:rtl/>
        </w:rPr>
        <w:t>אם הנכסים הם כסף, כאמור בפסקה דלעיל, שעל פי דין לא ניתן להעבירו – להודיע לנו על גבי טופס תשובה לצו העיקול שבנספח, את פירוט הכספים ואת הדין המונע העברתם.</w:t>
      </w:r>
    </w:p>
    <w:p w:rsidR="00D238D7" w:rsidRPr="00EF17A8" w:rsidRDefault="00D238D7" w:rsidP="004E0827">
      <w:pPr>
        <w:numPr>
          <w:ilvl w:val="1"/>
          <w:numId w:val="5"/>
        </w:numPr>
        <w:ind w:right="0"/>
        <w:jc w:val="both"/>
        <w:rPr>
          <w:rFonts w:ascii="David" w:hAnsi="David" w:cs="David"/>
        </w:rPr>
      </w:pPr>
      <w:r w:rsidRPr="00EF17A8">
        <w:rPr>
          <w:rFonts w:ascii="David" w:hAnsi="David" w:cs="David"/>
          <w:rtl/>
        </w:rPr>
        <w:t>אם המעוקל הוא נכס המשותף לחייב ולאחר בחלקים מסוימים – יחול העיקול על חלקו של החייב בלבד. ואם המעוקל הוא נכס המשותף לחייב ולאחר בחלקים בלתי מסוימים, יראו את הנכס כשייך להם בחלקים שווים, ועליך להעביר למשרדנו את חלקו של החייב.</w:t>
      </w:r>
    </w:p>
    <w:p w:rsidR="00D238D7" w:rsidRPr="004E0827" w:rsidRDefault="00D238D7" w:rsidP="004E0827">
      <w:pPr>
        <w:numPr>
          <w:ilvl w:val="1"/>
          <w:numId w:val="5"/>
        </w:numPr>
        <w:ind w:right="0"/>
        <w:jc w:val="both"/>
        <w:rPr>
          <w:rFonts w:ascii="David" w:hAnsi="David" w:cs="David"/>
          <w:rtl/>
        </w:rPr>
      </w:pPr>
      <w:r w:rsidRPr="00EF17A8">
        <w:rPr>
          <w:rFonts w:ascii="David" w:hAnsi="David" w:cs="David"/>
          <w:rtl/>
        </w:rPr>
        <w:t>אם הנכסים הם אחרים – להודיע לנו על גבי טופס תשובה לצו העיקול שבנספח, את פירוט הנכסים. את הנכסים המעוקלים אין להעביר או למכור, או למסור לכל גורם אחר, פרט למעקל.</w:t>
      </w:r>
    </w:p>
    <w:p w:rsidR="00D238D7" w:rsidRPr="00EF17A8" w:rsidRDefault="00D238D7" w:rsidP="004E0827">
      <w:pPr>
        <w:ind w:left="1080"/>
        <w:rPr>
          <w:rFonts w:ascii="David" w:hAnsi="David" w:cs="David"/>
          <w:rtl/>
        </w:rPr>
      </w:pPr>
    </w:p>
    <w:p w:rsidR="00D238D7" w:rsidRPr="00EF17A8" w:rsidRDefault="00D238D7" w:rsidP="004E0827">
      <w:pPr>
        <w:ind w:left="1080"/>
        <w:rPr>
          <w:rFonts w:ascii="David" w:hAnsi="David" w:cs="David"/>
          <w:rtl/>
        </w:rPr>
      </w:pPr>
      <w:r w:rsidRPr="00EF17A8">
        <w:rPr>
          <w:rFonts w:ascii="David" w:hAnsi="David" w:cs="David"/>
          <w:noProof/>
          <w:rtl/>
        </w:rPr>
        <mc:AlternateContent>
          <mc:Choice Requires="wps">
            <w:drawing>
              <wp:anchor distT="0" distB="0" distL="114300" distR="114300" simplePos="0" relativeHeight="251660288" behindDoc="0" locked="0" layoutInCell="1" allowOverlap="1" wp14:anchorId="38299980" wp14:editId="2EF29240">
                <wp:simplePos x="0" y="0"/>
                <wp:positionH relativeFrom="column">
                  <wp:posOffset>4393565</wp:posOffset>
                </wp:positionH>
                <wp:positionV relativeFrom="paragraph">
                  <wp:posOffset>5715</wp:posOffset>
                </wp:positionV>
                <wp:extent cx="1187450" cy="0"/>
                <wp:effectExtent l="10160" t="10160" r="12065" b="8890"/>
                <wp:wrapNone/>
                <wp:docPr id="3" name="מחבר ישר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95pt,.45pt" to="439.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"/>
            </w:pict>
          </mc:Fallback>
        </mc:AlternateContent>
      </w:r>
      <w:r w:rsidRPr="00EF17A8">
        <w:rPr>
          <w:rFonts w:ascii="David" w:hAnsi="David" w:cs="David"/>
          <w:noProof/>
          <w:rtl/>
        </w:rPr>
        <mc:AlternateContent>
          <mc:Choice Requires="wps">
            <w:drawing>
              <wp:anchor distT="0" distB="0" distL="114300" distR="114300" simplePos="0" relativeHeight="251659264" behindDoc="0" locked="0" layoutInCell="1" allowOverlap="1" wp14:anchorId="2AE1776B" wp14:editId="26AF195E">
                <wp:simplePos x="0" y="0"/>
                <wp:positionH relativeFrom="column">
                  <wp:posOffset>949960</wp:posOffset>
                </wp:positionH>
                <wp:positionV relativeFrom="paragraph">
                  <wp:posOffset>5715</wp:posOffset>
                </wp:positionV>
                <wp:extent cx="1187450" cy="0"/>
                <wp:effectExtent l="5080" t="10160" r="7620" b="8890"/>
                <wp:wrapNone/>
                <wp:docPr id="5" name="מחבר ישר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45pt" to="168.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"/>
            </w:pict>
          </mc:Fallback>
        </mc:AlternateContent>
      </w:r>
      <w:r w:rsidRPr="00EF17A8">
        <w:rPr>
          <w:rFonts w:ascii="David" w:hAnsi="David" w:cs="David"/>
          <w:rtl/>
        </w:rPr>
        <w:t xml:space="preserve">                               תאריך                                                                                                  פקיד גביה</w:t>
      </w:r>
    </w:p>
    <w:p w:rsidR="00D238D7" w:rsidRPr="00EF17A8" w:rsidRDefault="00D238D7" w:rsidP="004E0827">
      <w:pPr>
        <w:rPr>
          <w:rFonts w:ascii="David" w:hAnsi="David" w:cs="David"/>
          <w:b/>
          <w:bCs/>
          <w:rtl/>
        </w:rPr>
      </w:pPr>
    </w:p>
    <w:p w:rsidR="00D238D7" w:rsidRPr="00EF17A8" w:rsidRDefault="00D238D7" w:rsidP="004E0827">
      <w:pPr>
        <w:ind w:left="1080"/>
        <w:rPr>
          <w:rFonts w:ascii="David" w:hAnsi="David" w:cs="David"/>
          <w:b/>
          <w:bCs/>
          <w:rtl/>
        </w:rPr>
      </w:pPr>
      <w:r w:rsidRPr="00EF17A8">
        <w:rPr>
          <w:rFonts w:ascii="David" w:hAnsi="David" w:cs="David"/>
          <w:b/>
          <w:bCs/>
          <w:rtl/>
        </w:rPr>
        <w:t>תשומת לבך:</w:t>
      </w:r>
    </w:p>
    <w:p w:rsidR="00D238D7" w:rsidRPr="004E0827" w:rsidRDefault="00D238D7" w:rsidP="004E0827">
      <w:pPr>
        <w:ind w:left="1080"/>
        <w:rPr>
          <w:rFonts w:ascii="David" w:hAnsi="David" w:cs="David"/>
          <w:sz w:val="18"/>
          <w:szCs w:val="18"/>
          <w:rtl/>
        </w:rPr>
      </w:pPr>
      <w:r w:rsidRPr="004E0827">
        <w:rPr>
          <w:rFonts w:ascii="David" w:hAnsi="David" w:cs="David"/>
          <w:sz w:val="18"/>
          <w:szCs w:val="18"/>
          <w:rtl/>
        </w:rPr>
        <w:t>סעיף 77 י"ב לדיני המועצות המקומיות והמועצות האזוריות ביהודה ושומרון מטיל אחריות אישית בגין אי הגשת הודעה לפי טופס זה, הגשת הודעה בלתי שלמה או בלתי נכונה, או מסירת נכס מהנכסים המעוקלים שלא כדין, מסירת נכס מהנכסים המעוקלים שלא למעקל מאפשר לחייב את המוסד בתשלום החוב הנקוב לעיל.</w:t>
      </w:r>
    </w:p>
    <w:p w:rsidR="00D238D7" w:rsidRPr="00EF17A8" w:rsidRDefault="00D238D7" w:rsidP="004E0827">
      <w:pPr>
        <w:ind w:left="1440"/>
        <w:rPr>
          <w:rFonts w:ascii="David" w:hAnsi="David" w:cs="David"/>
          <w:sz w:val="24"/>
          <w:rtl/>
        </w:rPr>
      </w:pPr>
    </w:p>
    <w:p w:rsidR="00F8553C" w:rsidRPr="00EF17A8" w:rsidRDefault="00F8553C" w:rsidP="00EF17A8">
      <w:pPr>
        <w:spacing w:line="276" w:lineRule="auto"/>
        <w:rPr>
          <w:rFonts w:ascii="David" w:hAnsi="David" w:cs="David"/>
        </w:rPr>
      </w:pPr>
    </w:p>
    <w:sectPr w:rsidR="00F8553C" w:rsidRPr="00EF17A8" w:rsidSect="00E02756">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FbMastik">
    <w:panose1 w:val="02020503050405020304"/>
    <w:charset w:val="00"/>
    <w:family w:val="roman"/>
    <w:pitch w:val="variable"/>
    <w:sig w:usb0="80000827" w:usb1="5000004A" w:usb2="00000000" w:usb3="00000000" w:csb0="0000002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05D"/>
    <w:multiLevelType w:val="hybridMultilevel"/>
    <w:tmpl w:val="86FC0AB6"/>
    <w:lvl w:ilvl="0" w:tplc="7EDAE94E">
      <w:start w:val="1"/>
      <w:numFmt w:val="decimal"/>
      <w:lvlText w:val="%1."/>
      <w:lvlJc w:val="left"/>
      <w:pPr>
        <w:tabs>
          <w:tab w:val="num" w:pos="720"/>
        </w:tabs>
        <w:ind w:left="720" w:right="720" w:hanging="360"/>
      </w:pPr>
      <w:rPr>
        <w:rFonts w:hint="cs"/>
      </w:rPr>
    </w:lvl>
    <w:lvl w:ilvl="1" w:tplc="588A1A02">
      <w:start w:val="1"/>
      <w:numFmt w:val="hebrew1"/>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125F7521"/>
    <w:multiLevelType w:val="hybridMultilevel"/>
    <w:tmpl w:val="AD32FD7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8D41F5"/>
    <w:multiLevelType w:val="hybridMultilevel"/>
    <w:tmpl w:val="865AA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10CE8"/>
    <w:multiLevelType w:val="hybridMultilevel"/>
    <w:tmpl w:val="84D2EAF8"/>
    <w:lvl w:ilvl="0" w:tplc="BA4C7F48">
      <w:start w:val="1"/>
      <w:numFmt w:val="decimal"/>
      <w:lvlText w:val="%1."/>
      <w:lvlJc w:val="left"/>
      <w:pPr>
        <w:ind w:left="-18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4">
    <w:nsid w:val="38E74582"/>
    <w:multiLevelType w:val="multilevel"/>
    <w:tmpl w:val="59B618E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
    <w:nsid w:val="3EC01AF2"/>
    <w:multiLevelType w:val="multilevel"/>
    <w:tmpl w:val="F1A03DB4"/>
    <w:lvl w:ilvl="0">
      <w:start w:val="1"/>
      <w:numFmt w:val="decimal"/>
      <w:lvlText w:val="%1."/>
      <w:lvlJc w:val="left"/>
      <w:pPr>
        <w:ind w:left="1440" w:hanging="36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nsid w:val="42491F23"/>
    <w:multiLevelType w:val="multilevel"/>
    <w:tmpl w:val="59B618E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7">
    <w:nsid w:val="491B4800"/>
    <w:multiLevelType w:val="multilevel"/>
    <w:tmpl w:val="F1A03DB4"/>
    <w:lvl w:ilvl="0">
      <w:start w:val="1"/>
      <w:numFmt w:val="decimal"/>
      <w:lvlText w:val="%1."/>
      <w:lvlJc w:val="left"/>
      <w:pPr>
        <w:ind w:left="1440" w:hanging="36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nsid w:val="521A03F3"/>
    <w:multiLevelType w:val="hybridMultilevel"/>
    <w:tmpl w:val="3CD64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7D021E"/>
    <w:multiLevelType w:val="hybridMultilevel"/>
    <w:tmpl w:val="7EBE9B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F17162"/>
    <w:multiLevelType w:val="hybridMultilevel"/>
    <w:tmpl w:val="7A5E02C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355734E"/>
    <w:multiLevelType w:val="hybridMultilevel"/>
    <w:tmpl w:val="0464DE2C"/>
    <w:lvl w:ilvl="0" w:tplc="53AC7EC0">
      <w:start w:val="2"/>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201B46"/>
    <w:multiLevelType w:val="multilevel"/>
    <w:tmpl w:val="04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3">
    <w:nsid w:val="7C3420B8"/>
    <w:multiLevelType w:val="hybridMultilevel"/>
    <w:tmpl w:val="BDCA921C"/>
    <w:lvl w:ilvl="0" w:tplc="96CE003C">
      <w:start w:val="4"/>
      <w:numFmt w:val="bullet"/>
      <w:lvlText w:val=""/>
      <w:lvlJc w:val="left"/>
      <w:pPr>
        <w:ind w:left="2160" w:hanging="360"/>
      </w:pPr>
      <w:rPr>
        <w:rFonts w:ascii="Symbol" w:eastAsiaTheme="minorHAnsi" w:hAnsi="Symbol" w:cs="David"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10"/>
  </w:num>
  <w:num w:numId="3">
    <w:abstractNumId w:val="13"/>
  </w:num>
  <w:num w:numId="4">
    <w:abstractNumId w:val="8"/>
  </w:num>
  <w:num w:numId="5">
    <w:abstractNumId w:val="0"/>
  </w:num>
  <w:num w:numId="6">
    <w:abstractNumId w:val="11"/>
  </w:num>
  <w:num w:numId="7">
    <w:abstractNumId w:val="2"/>
  </w:num>
  <w:num w:numId="8">
    <w:abstractNumId w:val="3"/>
  </w:num>
  <w:num w:numId="9">
    <w:abstractNumId w:val="1"/>
  </w:num>
  <w:num w:numId="10">
    <w:abstractNumId w:val="12"/>
  </w:num>
  <w:num w:numId="11">
    <w:abstractNumId w:val="4"/>
  </w:num>
  <w:num w:numId="12">
    <w:abstractNumId w:val="6"/>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EF2"/>
    <w:rsid w:val="00015EF2"/>
    <w:rsid w:val="000E4048"/>
    <w:rsid w:val="00132431"/>
    <w:rsid w:val="001C4B79"/>
    <w:rsid w:val="003D201E"/>
    <w:rsid w:val="00416988"/>
    <w:rsid w:val="0049285F"/>
    <w:rsid w:val="004E0827"/>
    <w:rsid w:val="0057172B"/>
    <w:rsid w:val="00681389"/>
    <w:rsid w:val="006E7B2D"/>
    <w:rsid w:val="006F7574"/>
    <w:rsid w:val="00704DCA"/>
    <w:rsid w:val="007646E0"/>
    <w:rsid w:val="008A0893"/>
    <w:rsid w:val="008A461F"/>
    <w:rsid w:val="00925AC4"/>
    <w:rsid w:val="009867B8"/>
    <w:rsid w:val="00997987"/>
    <w:rsid w:val="009B7700"/>
    <w:rsid w:val="00AD6F2A"/>
    <w:rsid w:val="00B423E8"/>
    <w:rsid w:val="00B83E58"/>
    <w:rsid w:val="00B93F7E"/>
    <w:rsid w:val="00BD6399"/>
    <w:rsid w:val="00C17819"/>
    <w:rsid w:val="00CB4E2E"/>
    <w:rsid w:val="00D238D7"/>
    <w:rsid w:val="00D81384"/>
    <w:rsid w:val="00E02756"/>
    <w:rsid w:val="00ED04A3"/>
    <w:rsid w:val="00EE30FB"/>
    <w:rsid w:val="00EF17A8"/>
    <w:rsid w:val="00F11C6C"/>
    <w:rsid w:val="00F855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AC4"/>
    <w:pPr>
      <w:bidi/>
      <w:spacing w:after="0" w:line="240" w:lineRule="auto"/>
    </w:pPr>
    <w:rPr>
      <w:rFonts w:ascii="Calibri" w:hAnsi="Calibri" w:cs="Times New Roman"/>
    </w:rPr>
  </w:style>
  <w:style w:type="paragraph" w:styleId="2">
    <w:name w:val="heading 2"/>
    <w:basedOn w:val="a"/>
    <w:next w:val="a"/>
    <w:link w:val="20"/>
    <w:uiPriority w:val="9"/>
    <w:unhideWhenUsed/>
    <w:qFormat/>
    <w:rsid w:val="00D238D7"/>
    <w:pPr>
      <w:keepNext/>
      <w:keepLines/>
      <w:spacing w:before="200" w:line="276" w:lineRule="auto"/>
      <w:jc w:val="center"/>
      <w:outlineLvl w:val="1"/>
    </w:pPr>
    <w:rPr>
      <w:rFonts w:asciiTheme="majorHAnsi" w:eastAsiaTheme="majorEastAsia" w:hAnsiTheme="majorHAnsi" w:cs="David"/>
      <w:b/>
      <w:bCs/>
      <w:color w:val="365F91" w:themeColor="accent1" w:themeShade="BF"/>
      <w:sz w:val="26"/>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AC4"/>
    <w:pPr>
      <w:ind w:left="720"/>
    </w:pPr>
  </w:style>
  <w:style w:type="character" w:styleId="a4">
    <w:name w:val="annotation reference"/>
    <w:basedOn w:val="a0"/>
    <w:uiPriority w:val="99"/>
    <w:semiHidden/>
    <w:unhideWhenUsed/>
    <w:rsid w:val="00925AC4"/>
    <w:rPr>
      <w:sz w:val="16"/>
      <w:szCs w:val="16"/>
    </w:rPr>
  </w:style>
  <w:style w:type="paragraph" w:styleId="a5">
    <w:name w:val="annotation text"/>
    <w:basedOn w:val="a"/>
    <w:link w:val="a6"/>
    <w:uiPriority w:val="99"/>
    <w:semiHidden/>
    <w:unhideWhenUsed/>
    <w:rsid w:val="00925AC4"/>
    <w:rPr>
      <w:sz w:val="20"/>
      <w:szCs w:val="20"/>
    </w:rPr>
  </w:style>
  <w:style w:type="character" w:customStyle="1" w:styleId="a6">
    <w:name w:val="טקסט הערה תו"/>
    <w:basedOn w:val="a0"/>
    <w:link w:val="a5"/>
    <w:uiPriority w:val="99"/>
    <w:semiHidden/>
    <w:rsid w:val="00925AC4"/>
    <w:rPr>
      <w:rFonts w:ascii="Calibri" w:hAnsi="Calibri" w:cs="Times New Roman"/>
      <w:sz w:val="20"/>
      <w:szCs w:val="20"/>
    </w:rPr>
  </w:style>
  <w:style w:type="paragraph" w:styleId="a7">
    <w:name w:val="Balloon Text"/>
    <w:basedOn w:val="a"/>
    <w:link w:val="a8"/>
    <w:uiPriority w:val="99"/>
    <w:semiHidden/>
    <w:unhideWhenUsed/>
    <w:rsid w:val="00925AC4"/>
    <w:rPr>
      <w:rFonts w:ascii="Tahoma" w:hAnsi="Tahoma" w:cs="Tahoma"/>
      <w:sz w:val="16"/>
      <w:szCs w:val="16"/>
    </w:rPr>
  </w:style>
  <w:style w:type="character" w:customStyle="1" w:styleId="a8">
    <w:name w:val="טקסט בלונים תו"/>
    <w:basedOn w:val="a0"/>
    <w:link w:val="a7"/>
    <w:uiPriority w:val="99"/>
    <w:semiHidden/>
    <w:rsid w:val="00925AC4"/>
    <w:rPr>
      <w:rFonts w:ascii="Tahoma" w:hAnsi="Tahoma" w:cs="Tahoma"/>
      <w:sz w:val="16"/>
      <w:szCs w:val="16"/>
    </w:rPr>
  </w:style>
  <w:style w:type="paragraph" w:styleId="21">
    <w:name w:val="Body Text Indent 2"/>
    <w:basedOn w:val="a"/>
    <w:link w:val="22"/>
    <w:semiHidden/>
    <w:rsid w:val="00925AC4"/>
    <w:pPr>
      <w:spacing w:line="360" w:lineRule="auto"/>
      <w:ind w:left="1077"/>
      <w:jc w:val="both"/>
    </w:pPr>
    <w:rPr>
      <w:rFonts w:ascii="Arial" w:eastAsia="Times New Roman" w:hAnsi="Arial" w:cs="David"/>
    </w:rPr>
  </w:style>
  <w:style w:type="character" w:customStyle="1" w:styleId="22">
    <w:name w:val="כניסה בגוף טקסט 2 תו"/>
    <w:basedOn w:val="a0"/>
    <w:link w:val="21"/>
    <w:semiHidden/>
    <w:rsid w:val="00925AC4"/>
    <w:rPr>
      <w:rFonts w:ascii="Arial" w:eastAsia="Times New Roman" w:hAnsi="Arial" w:cs="David"/>
    </w:rPr>
  </w:style>
  <w:style w:type="character" w:customStyle="1" w:styleId="20">
    <w:name w:val="כותרת 2 תו"/>
    <w:basedOn w:val="a0"/>
    <w:link w:val="2"/>
    <w:uiPriority w:val="9"/>
    <w:rsid w:val="00D238D7"/>
    <w:rPr>
      <w:rFonts w:asciiTheme="majorHAnsi" w:eastAsiaTheme="majorEastAsia" w:hAnsiTheme="majorHAnsi" w:cs="David"/>
      <w:b/>
      <w:bCs/>
      <w:color w:val="365F91" w:themeColor="accent1" w:themeShade="BF"/>
      <w:sz w:val="26"/>
      <w:szCs w:val="24"/>
      <w:u w:val="single"/>
    </w:rPr>
  </w:style>
  <w:style w:type="paragraph" w:styleId="NormalWeb">
    <w:name w:val="Normal (Web)"/>
    <w:basedOn w:val="a"/>
    <w:uiPriority w:val="99"/>
    <w:unhideWhenUsed/>
    <w:rsid w:val="00D238D7"/>
    <w:pPr>
      <w:bidi w:val="0"/>
      <w:spacing w:before="100" w:beforeAutospacing="1" w:after="100" w:afterAutospacing="1"/>
      <w:jc w:val="both"/>
    </w:pPr>
    <w:rPr>
      <w:rFonts w:ascii="Times New Roman" w:eastAsia="Times New Roman" w:hAnsi="Times New Roman"/>
      <w:sz w:val="24"/>
      <w:szCs w:val="24"/>
    </w:rPr>
  </w:style>
  <w:style w:type="paragraph" w:styleId="a9">
    <w:name w:val="No Spacing"/>
    <w:uiPriority w:val="1"/>
    <w:qFormat/>
    <w:rsid w:val="00D238D7"/>
    <w:pPr>
      <w:bidi/>
      <w:spacing w:after="0" w:line="240" w:lineRule="auto"/>
    </w:pPr>
    <w:rPr>
      <w:rFonts w:cs="David"/>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AC4"/>
    <w:pPr>
      <w:bidi/>
      <w:spacing w:after="0" w:line="240" w:lineRule="auto"/>
    </w:pPr>
    <w:rPr>
      <w:rFonts w:ascii="Calibri" w:hAnsi="Calibri" w:cs="Times New Roman"/>
    </w:rPr>
  </w:style>
  <w:style w:type="paragraph" w:styleId="2">
    <w:name w:val="heading 2"/>
    <w:basedOn w:val="a"/>
    <w:next w:val="a"/>
    <w:link w:val="20"/>
    <w:uiPriority w:val="9"/>
    <w:unhideWhenUsed/>
    <w:qFormat/>
    <w:rsid w:val="00D238D7"/>
    <w:pPr>
      <w:keepNext/>
      <w:keepLines/>
      <w:spacing w:before="200" w:line="276" w:lineRule="auto"/>
      <w:jc w:val="center"/>
      <w:outlineLvl w:val="1"/>
    </w:pPr>
    <w:rPr>
      <w:rFonts w:asciiTheme="majorHAnsi" w:eastAsiaTheme="majorEastAsia" w:hAnsiTheme="majorHAnsi" w:cs="David"/>
      <w:b/>
      <w:bCs/>
      <w:color w:val="365F91" w:themeColor="accent1" w:themeShade="BF"/>
      <w:sz w:val="26"/>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AC4"/>
    <w:pPr>
      <w:ind w:left="720"/>
    </w:pPr>
  </w:style>
  <w:style w:type="character" w:styleId="a4">
    <w:name w:val="annotation reference"/>
    <w:basedOn w:val="a0"/>
    <w:uiPriority w:val="99"/>
    <w:semiHidden/>
    <w:unhideWhenUsed/>
    <w:rsid w:val="00925AC4"/>
    <w:rPr>
      <w:sz w:val="16"/>
      <w:szCs w:val="16"/>
    </w:rPr>
  </w:style>
  <w:style w:type="paragraph" w:styleId="a5">
    <w:name w:val="annotation text"/>
    <w:basedOn w:val="a"/>
    <w:link w:val="a6"/>
    <w:uiPriority w:val="99"/>
    <w:semiHidden/>
    <w:unhideWhenUsed/>
    <w:rsid w:val="00925AC4"/>
    <w:rPr>
      <w:sz w:val="20"/>
      <w:szCs w:val="20"/>
    </w:rPr>
  </w:style>
  <w:style w:type="character" w:customStyle="1" w:styleId="a6">
    <w:name w:val="טקסט הערה תו"/>
    <w:basedOn w:val="a0"/>
    <w:link w:val="a5"/>
    <w:uiPriority w:val="99"/>
    <w:semiHidden/>
    <w:rsid w:val="00925AC4"/>
    <w:rPr>
      <w:rFonts w:ascii="Calibri" w:hAnsi="Calibri" w:cs="Times New Roman"/>
      <w:sz w:val="20"/>
      <w:szCs w:val="20"/>
    </w:rPr>
  </w:style>
  <w:style w:type="paragraph" w:styleId="a7">
    <w:name w:val="Balloon Text"/>
    <w:basedOn w:val="a"/>
    <w:link w:val="a8"/>
    <w:uiPriority w:val="99"/>
    <w:semiHidden/>
    <w:unhideWhenUsed/>
    <w:rsid w:val="00925AC4"/>
    <w:rPr>
      <w:rFonts w:ascii="Tahoma" w:hAnsi="Tahoma" w:cs="Tahoma"/>
      <w:sz w:val="16"/>
      <w:szCs w:val="16"/>
    </w:rPr>
  </w:style>
  <w:style w:type="character" w:customStyle="1" w:styleId="a8">
    <w:name w:val="טקסט בלונים תו"/>
    <w:basedOn w:val="a0"/>
    <w:link w:val="a7"/>
    <w:uiPriority w:val="99"/>
    <w:semiHidden/>
    <w:rsid w:val="00925AC4"/>
    <w:rPr>
      <w:rFonts w:ascii="Tahoma" w:hAnsi="Tahoma" w:cs="Tahoma"/>
      <w:sz w:val="16"/>
      <w:szCs w:val="16"/>
    </w:rPr>
  </w:style>
  <w:style w:type="paragraph" w:styleId="21">
    <w:name w:val="Body Text Indent 2"/>
    <w:basedOn w:val="a"/>
    <w:link w:val="22"/>
    <w:semiHidden/>
    <w:rsid w:val="00925AC4"/>
    <w:pPr>
      <w:spacing w:line="360" w:lineRule="auto"/>
      <w:ind w:left="1077"/>
      <w:jc w:val="both"/>
    </w:pPr>
    <w:rPr>
      <w:rFonts w:ascii="Arial" w:eastAsia="Times New Roman" w:hAnsi="Arial" w:cs="David"/>
    </w:rPr>
  </w:style>
  <w:style w:type="character" w:customStyle="1" w:styleId="22">
    <w:name w:val="כניסה בגוף טקסט 2 תו"/>
    <w:basedOn w:val="a0"/>
    <w:link w:val="21"/>
    <w:semiHidden/>
    <w:rsid w:val="00925AC4"/>
    <w:rPr>
      <w:rFonts w:ascii="Arial" w:eastAsia="Times New Roman" w:hAnsi="Arial" w:cs="David"/>
    </w:rPr>
  </w:style>
  <w:style w:type="character" w:customStyle="1" w:styleId="20">
    <w:name w:val="כותרת 2 תו"/>
    <w:basedOn w:val="a0"/>
    <w:link w:val="2"/>
    <w:uiPriority w:val="9"/>
    <w:rsid w:val="00D238D7"/>
    <w:rPr>
      <w:rFonts w:asciiTheme="majorHAnsi" w:eastAsiaTheme="majorEastAsia" w:hAnsiTheme="majorHAnsi" w:cs="David"/>
      <w:b/>
      <w:bCs/>
      <w:color w:val="365F91" w:themeColor="accent1" w:themeShade="BF"/>
      <w:sz w:val="26"/>
      <w:szCs w:val="24"/>
      <w:u w:val="single"/>
    </w:rPr>
  </w:style>
  <w:style w:type="paragraph" w:styleId="NormalWeb">
    <w:name w:val="Normal (Web)"/>
    <w:basedOn w:val="a"/>
    <w:uiPriority w:val="99"/>
    <w:unhideWhenUsed/>
    <w:rsid w:val="00D238D7"/>
    <w:pPr>
      <w:bidi w:val="0"/>
      <w:spacing w:before="100" w:beforeAutospacing="1" w:after="100" w:afterAutospacing="1"/>
      <w:jc w:val="both"/>
    </w:pPr>
    <w:rPr>
      <w:rFonts w:ascii="Times New Roman" w:eastAsia="Times New Roman" w:hAnsi="Times New Roman"/>
      <w:sz w:val="24"/>
      <w:szCs w:val="24"/>
    </w:rPr>
  </w:style>
  <w:style w:type="paragraph" w:styleId="a9">
    <w:name w:val="No Spacing"/>
    <w:uiPriority w:val="1"/>
    <w:qFormat/>
    <w:rsid w:val="00D238D7"/>
    <w:pPr>
      <w:bidi/>
      <w:spacing w:after="0" w:line="240" w:lineRule="auto"/>
    </w:pPr>
    <w:rPr>
      <w:rFonts w:cs="David"/>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174495">
      <w:bodyDiv w:val="1"/>
      <w:marLeft w:val="0"/>
      <w:marRight w:val="0"/>
      <w:marTop w:val="0"/>
      <w:marBottom w:val="0"/>
      <w:divBdr>
        <w:top w:val="none" w:sz="0" w:space="0" w:color="auto"/>
        <w:left w:val="none" w:sz="0" w:space="0" w:color="auto"/>
        <w:bottom w:val="none" w:sz="0" w:space="0" w:color="auto"/>
        <w:right w:val="none" w:sz="0" w:space="0" w:color="auto"/>
      </w:divBdr>
      <w:divsChild>
        <w:div w:id="965161803">
          <w:marLeft w:val="0"/>
          <w:marRight w:val="910"/>
          <w:marTop w:val="0"/>
          <w:marBottom w:val="120"/>
          <w:divBdr>
            <w:top w:val="none" w:sz="0" w:space="0" w:color="auto"/>
            <w:left w:val="none" w:sz="0" w:space="0" w:color="auto"/>
            <w:bottom w:val="none" w:sz="0" w:space="0" w:color="auto"/>
            <w:right w:val="none" w:sz="0" w:space="0" w:color="auto"/>
          </w:divBdr>
        </w:div>
        <w:div w:id="1647082901">
          <w:marLeft w:val="0"/>
          <w:marRight w:val="0"/>
          <w:marTop w:val="0"/>
          <w:marBottom w:val="120"/>
          <w:divBdr>
            <w:top w:val="none" w:sz="0" w:space="0" w:color="auto"/>
            <w:left w:val="none" w:sz="0" w:space="0" w:color="auto"/>
            <w:bottom w:val="none" w:sz="0" w:space="0" w:color="auto"/>
            <w:right w:val="none" w:sz="0" w:space="0" w:color="auto"/>
          </w:divBdr>
        </w:div>
        <w:div w:id="1943415646">
          <w:marLeft w:val="0"/>
          <w:marRight w:val="0"/>
          <w:marTop w:val="0"/>
          <w:marBottom w:val="120"/>
          <w:divBdr>
            <w:top w:val="none" w:sz="0" w:space="0" w:color="auto"/>
            <w:left w:val="none" w:sz="0" w:space="0" w:color="auto"/>
            <w:bottom w:val="none" w:sz="0" w:space="0" w:color="auto"/>
            <w:right w:val="none" w:sz="0" w:space="0" w:color="auto"/>
          </w:divBdr>
        </w:div>
        <w:div w:id="985553304">
          <w:marLeft w:val="0"/>
          <w:marRight w:val="0"/>
          <w:marTop w:val="0"/>
          <w:marBottom w:val="120"/>
          <w:divBdr>
            <w:top w:val="none" w:sz="0" w:space="0" w:color="auto"/>
            <w:left w:val="none" w:sz="0" w:space="0" w:color="auto"/>
            <w:bottom w:val="none" w:sz="0" w:space="0" w:color="auto"/>
            <w:right w:val="none" w:sz="0" w:space="0" w:color="auto"/>
          </w:divBdr>
        </w:div>
        <w:div w:id="1047755284">
          <w:marLeft w:val="0"/>
          <w:marRight w:val="0"/>
          <w:marTop w:val="0"/>
          <w:marBottom w:val="120"/>
          <w:divBdr>
            <w:top w:val="none" w:sz="0" w:space="0" w:color="auto"/>
            <w:left w:val="none" w:sz="0" w:space="0" w:color="auto"/>
            <w:bottom w:val="none" w:sz="0" w:space="0" w:color="auto"/>
            <w:right w:val="none" w:sz="0" w:space="0" w:color="auto"/>
          </w:divBdr>
        </w:div>
        <w:div w:id="99301834">
          <w:marLeft w:val="0"/>
          <w:marRight w:val="59"/>
          <w:marTop w:val="0"/>
          <w:marBottom w:val="120"/>
          <w:divBdr>
            <w:top w:val="none" w:sz="0" w:space="0" w:color="auto"/>
            <w:left w:val="none" w:sz="0" w:space="0" w:color="auto"/>
            <w:bottom w:val="none" w:sz="0" w:space="0" w:color="auto"/>
            <w:right w:val="none" w:sz="0" w:space="0" w:color="auto"/>
          </w:divBdr>
        </w:div>
        <w:div w:id="31680849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1278</Words>
  <Characters>6393</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תהילה שרעבי</dc:creator>
  <cp:lastModifiedBy>תהילה שרעבי</cp:lastModifiedBy>
  <cp:revision>4</cp:revision>
  <dcterms:created xsi:type="dcterms:W3CDTF">2017-12-31T10:11:00Z</dcterms:created>
  <dcterms:modified xsi:type="dcterms:W3CDTF">2017-12-31T10:28:00Z</dcterms:modified>
</cp:coreProperties>
</file>